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927"/>
      </w:tblGrid>
      <w:tr w:rsidR="00FB58B1" w:rsidTr="00073B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B58B1" w:rsidRPr="00073B3E" w:rsidRDefault="00FB58B1" w:rsidP="00073B3E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B58B1" w:rsidRPr="00073B3E" w:rsidRDefault="00FB58B1" w:rsidP="00073B3E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B58B1" w:rsidRPr="00073B3E" w:rsidRDefault="00FB58B1" w:rsidP="00073B3E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B1" w:rsidRPr="00073B3E" w:rsidRDefault="00FB58B1" w:rsidP="00073B3E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B3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57027" w:rsidRDefault="00FB58B1" w:rsidP="00073B3E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</w:t>
            </w:r>
            <w:r w:rsidR="00B57027">
              <w:rPr>
                <w:rFonts w:ascii="Times New Roman" w:hAnsi="Times New Roman" w:cs="Times New Roman"/>
                <w:sz w:val="28"/>
                <w:szCs w:val="28"/>
              </w:rPr>
              <w:t>Верещагинская О</w:t>
            </w:r>
            <w:r w:rsidR="002C575C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="00B57027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</w:t>
            </w:r>
            <w:proofErr w:type="spellStart"/>
            <w:r w:rsidR="00B57027">
              <w:rPr>
                <w:rFonts w:ascii="Times New Roman" w:hAnsi="Times New Roman" w:cs="Times New Roman"/>
                <w:sz w:val="28"/>
                <w:szCs w:val="28"/>
              </w:rPr>
              <w:t>И.В.Манухина</w:t>
            </w:r>
            <w:proofErr w:type="spellEnd"/>
          </w:p>
          <w:p w:rsidR="00FB58B1" w:rsidRPr="00073B3E" w:rsidRDefault="002C575C" w:rsidP="00073B3E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«___»_____________2020</w:t>
            </w:r>
            <w:r w:rsidR="00FE4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8B1" w:rsidRPr="00073B3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B58B1" w:rsidRPr="00073B3E" w:rsidRDefault="00FB58B1" w:rsidP="00073B3E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B1" w:rsidRPr="00073B3E" w:rsidRDefault="00FB58B1" w:rsidP="00073B3E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8B1" w:rsidRDefault="00FB58B1" w:rsidP="00687F6E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B58B1" w:rsidRDefault="00FB58B1" w:rsidP="00687F6E">
      <w:pPr>
        <w:widowControl w:val="0"/>
        <w:autoSpaceDE w:val="0"/>
        <w:jc w:val="right"/>
      </w:pPr>
    </w:p>
    <w:p w:rsidR="00FB58B1" w:rsidRDefault="00FB58B1" w:rsidP="00220068">
      <w:pPr>
        <w:widowControl w:val="0"/>
        <w:autoSpaceDE w:val="0"/>
      </w:pPr>
    </w:p>
    <w:p w:rsidR="00FB58B1" w:rsidRDefault="00FB58B1" w:rsidP="00687F6E">
      <w:pPr>
        <w:widowControl w:val="0"/>
        <w:autoSpaceDE w:val="0"/>
        <w:jc w:val="right"/>
      </w:pPr>
    </w:p>
    <w:p w:rsidR="00FB58B1" w:rsidRDefault="00FB58B1" w:rsidP="00913695">
      <w:pPr>
        <w:widowControl w:val="0"/>
        <w:autoSpaceDE w:val="0"/>
        <w:rPr>
          <w:rFonts w:ascii="Times New Roman" w:hAnsi="Times New Roman" w:cs="Times New Roman"/>
          <w:sz w:val="36"/>
          <w:szCs w:val="36"/>
        </w:rPr>
      </w:pPr>
      <w:bookmarkStart w:id="1" w:name="Par59"/>
      <w:bookmarkEnd w:id="1"/>
    </w:p>
    <w:p w:rsidR="00913695" w:rsidRDefault="00913695" w:rsidP="00687F6E">
      <w:pPr>
        <w:widowControl w:val="0"/>
        <w:autoSpaceDE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ПРОГРАММА</w:t>
      </w:r>
      <w:r w:rsidR="00FB58B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B58B1" w:rsidRDefault="00FB58B1" w:rsidP="00687F6E">
      <w:pPr>
        <w:widowControl w:val="0"/>
        <w:autoSpaceDE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ЭНЕРГОСБЕРЕЖЕНИЯ И ПОВЫШЕНИЯ</w:t>
      </w:r>
    </w:p>
    <w:p w:rsidR="00FB58B1" w:rsidRDefault="00FB58B1" w:rsidP="00687F6E">
      <w:pPr>
        <w:widowControl w:val="0"/>
        <w:autoSpaceDE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ЭНЕРГЕТИЧЕСКОЙ ЭФФЕКТИВНОСТИ</w:t>
      </w:r>
    </w:p>
    <w:p w:rsidR="00FB58B1" w:rsidRDefault="00FE4331" w:rsidP="00687F6E">
      <w:pPr>
        <w:widowControl w:val="0"/>
        <w:autoSpaceDE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2021-2023</w:t>
      </w:r>
      <w:r w:rsidR="00FB58B1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DC59A1" w:rsidRDefault="00FB58B1" w:rsidP="00514AB8">
      <w:pPr>
        <w:suppressAutoHyphens w:val="0"/>
        <w:jc w:val="center"/>
        <w:rPr>
          <w:rFonts w:ascii="Times New Roman" w:hAnsi="Times New Roman" w:cs="Times New Roman"/>
          <w:sz w:val="36"/>
          <w:szCs w:val="36"/>
        </w:rPr>
      </w:pPr>
      <w:r w:rsidRPr="00514AB8">
        <w:rPr>
          <w:rFonts w:ascii="Times New Roman" w:hAnsi="Times New Roman" w:cs="Times New Roman"/>
          <w:sz w:val="36"/>
          <w:szCs w:val="36"/>
        </w:rPr>
        <w:t>Мун</w:t>
      </w:r>
      <w:r>
        <w:rPr>
          <w:rFonts w:ascii="Times New Roman" w:hAnsi="Times New Roman" w:cs="Times New Roman"/>
          <w:sz w:val="36"/>
          <w:szCs w:val="36"/>
        </w:rPr>
        <w:t xml:space="preserve">иципальное </w:t>
      </w:r>
      <w:r w:rsidR="00DC59A1">
        <w:rPr>
          <w:rFonts w:ascii="Times New Roman" w:hAnsi="Times New Roman" w:cs="Times New Roman"/>
          <w:sz w:val="36"/>
          <w:szCs w:val="36"/>
        </w:rPr>
        <w:t>обще</w:t>
      </w:r>
      <w:r>
        <w:rPr>
          <w:rFonts w:ascii="Times New Roman" w:hAnsi="Times New Roman" w:cs="Times New Roman"/>
          <w:sz w:val="36"/>
          <w:szCs w:val="36"/>
        </w:rPr>
        <w:t xml:space="preserve">образовательное учреждение </w:t>
      </w:r>
    </w:p>
    <w:p w:rsidR="00656D2A" w:rsidRDefault="00B57027" w:rsidP="00514AB8">
      <w:pPr>
        <w:suppressAutoHyphens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Верещагинская основная</w:t>
      </w:r>
      <w:r w:rsidR="00FE4331">
        <w:rPr>
          <w:rFonts w:ascii="Times New Roman" w:hAnsi="Times New Roman" w:cs="Times New Roman"/>
          <w:sz w:val="36"/>
          <w:szCs w:val="36"/>
        </w:rPr>
        <w:t xml:space="preserve"> школа</w:t>
      </w:r>
    </w:p>
    <w:p w:rsidR="00FB58B1" w:rsidRPr="00514AB8" w:rsidRDefault="00FB58B1" w:rsidP="00514AB8">
      <w:pPr>
        <w:suppressAutoHyphens w:val="0"/>
        <w:jc w:val="center"/>
        <w:rPr>
          <w:rFonts w:ascii="Times New Roman" w:hAnsi="Times New Roman" w:cs="Times New Roman"/>
          <w:sz w:val="36"/>
          <w:szCs w:val="36"/>
        </w:rPr>
        <w:sectPr w:rsidR="00FB58B1" w:rsidRPr="00514AB8" w:rsidSect="00514AB8">
          <w:pgSz w:w="11906" w:h="16838"/>
          <w:pgMar w:top="567" w:right="567" w:bottom="567" w:left="567" w:header="720" w:footer="720" w:gutter="0"/>
          <w:cols w:space="720"/>
        </w:sectPr>
      </w:pPr>
      <w:r w:rsidRPr="00514A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14AB8">
        <w:rPr>
          <w:rFonts w:ascii="Times New Roman" w:hAnsi="Times New Roman" w:cs="Times New Roman"/>
          <w:sz w:val="36"/>
          <w:szCs w:val="36"/>
        </w:rPr>
        <w:t>Тутаевского</w:t>
      </w:r>
      <w:proofErr w:type="spellEnd"/>
      <w:r w:rsidRPr="00514AB8">
        <w:rPr>
          <w:rFonts w:ascii="Times New Roman" w:hAnsi="Times New Roman" w:cs="Times New Roman"/>
          <w:sz w:val="36"/>
          <w:szCs w:val="36"/>
        </w:rPr>
        <w:t xml:space="preserve"> муниципального района</w:t>
      </w:r>
    </w:p>
    <w:p w:rsidR="00B438F3" w:rsidRDefault="00B438F3" w:rsidP="00E42AA4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A4" w:rsidRPr="00B438F3" w:rsidRDefault="00E42AA4" w:rsidP="00E42AA4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F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B58B1" w:rsidRDefault="00E42AA4" w:rsidP="00B438F3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  <w:r w:rsidRPr="00B438F3">
        <w:rPr>
          <w:rFonts w:ascii="Times New Roman" w:hAnsi="Times New Roman" w:cs="Times New Roman"/>
          <w:b/>
        </w:rPr>
        <w:t>программы энергосбережения и повышения энергетической эффективности</w:t>
      </w:r>
      <w:r w:rsidR="00B438F3">
        <w:rPr>
          <w:rFonts w:ascii="Times New Roman" w:hAnsi="Times New Roman" w:cs="Times New Roman"/>
          <w:b/>
        </w:rPr>
        <w:t>.</w:t>
      </w:r>
    </w:p>
    <w:p w:rsidR="00B438F3" w:rsidRPr="00B438F3" w:rsidRDefault="00B438F3" w:rsidP="00B438F3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537"/>
        <w:gridCol w:w="10914"/>
      </w:tblGrid>
      <w:tr w:rsidR="00FB58B1" w:rsidTr="00656D2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Default="00FB58B1" w:rsidP="004245E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B1" w:rsidRDefault="00FB58B1" w:rsidP="00656D2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DC59A1">
              <w:rPr>
                <w:rFonts w:ascii="Times New Roman" w:hAnsi="Times New Roman" w:cs="Times New Roman"/>
              </w:rPr>
              <w:t>обще</w:t>
            </w:r>
            <w:r>
              <w:rPr>
                <w:rFonts w:ascii="Times New Roman" w:hAnsi="Times New Roman" w:cs="Times New Roman"/>
              </w:rPr>
              <w:t>образовательное учре</w:t>
            </w:r>
            <w:r w:rsidR="00B57027">
              <w:rPr>
                <w:rFonts w:ascii="Times New Roman" w:hAnsi="Times New Roman" w:cs="Times New Roman"/>
              </w:rPr>
              <w:t>ждение Верещагинская основная</w:t>
            </w:r>
            <w:r w:rsidR="00FE4331">
              <w:rPr>
                <w:rFonts w:ascii="Times New Roman" w:hAnsi="Times New Roman" w:cs="Times New Roman"/>
              </w:rPr>
              <w:t xml:space="preserve"> 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</w:tc>
      </w:tr>
      <w:tr w:rsidR="00FB58B1" w:rsidTr="00656D2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Default="00FB58B1" w:rsidP="004245E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B1" w:rsidRDefault="00FB58B1" w:rsidP="004245E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Федеральный закон Российской Федерации от 23.11.2009 года  №</w:t>
            </w:r>
            <w:r w:rsidR="00FE4331">
              <w:rPr>
                <w:rFonts w:ascii="Times New Roman" w:hAnsi="Times New Roman" w:cs="Times New Roman"/>
              </w:rPr>
              <w:t xml:space="preserve"> 261-</w:t>
            </w:r>
            <w:r>
              <w:rPr>
                <w:rFonts w:ascii="Times New Roman" w:hAnsi="Times New Roman" w:cs="Times New Roman"/>
              </w:rPr>
              <w:t>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FB58B1" w:rsidRDefault="007E4401" w:rsidP="004245E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B31B0">
              <w:rPr>
                <w:rFonts w:ascii="Times New Roman" w:hAnsi="Times New Roman" w:cs="Times New Roman"/>
              </w:rPr>
              <w:t xml:space="preserve">риказ Министерства энергетики РФ от 30.06.2014 г. № 398 </w:t>
            </w:r>
          </w:p>
          <w:p w:rsidR="00FB58B1" w:rsidRDefault="00FB58B1" w:rsidP="004245E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</w:t>
            </w:r>
            <w:r w:rsidR="00AB31B0">
              <w:rPr>
                <w:rFonts w:ascii="Times New Roman" w:hAnsi="Times New Roman" w:cs="Times New Roman"/>
              </w:rPr>
              <w:t>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требованиях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AB31B0">
              <w:rPr>
                <w:rFonts w:ascii="Times New Roman" w:hAnsi="Times New Roman" w:cs="Times New Roman"/>
              </w:rPr>
              <w:t>,</w:t>
            </w:r>
            <w:proofErr w:type="gramEnd"/>
            <w:r w:rsidR="00AB31B0">
              <w:rPr>
                <w:rFonts w:ascii="Times New Roman" w:hAnsi="Times New Roman" w:cs="Times New Roman"/>
              </w:rPr>
              <w:t xml:space="preserve"> организаций , осуществляемых регулируемые виды деятельности , и отчетности о ходе их реализации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FB58B1" w:rsidTr="00656D2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Default="00FB58B1" w:rsidP="004245E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B1" w:rsidRDefault="00FB58B1" w:rsidP="004245E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Муниципальное </w:t>
            </w:r>
            <w:r w:rsidR="00DC59A1">
              <w:rPr>
                <w:rFonts w:ascii="Times New Roman" w:hAnsi="Times New Roman" w:cs="Times New Roman"/>
              </w:rPr>
              <w:t>обще</w:t>
            </w:r>
            <w:r>
              <w:rPr>
                <w:rFonts w:ascii="Times New Roman" w:hAnsi="Times New Roman" w:cs="Times New Roman"/>
              </w:rPr>
              <w:t xml:space="preserve">образовательное учреждение </w:t>
            </w:r>
            <w:r w:rsidR="00B57027">
              <w:rPr>
                <w:rFonts w:ascii="Times New Roman" w:hAnsi="Times New Roman" w:cs="Times New Roman"/>
              </w:rPr>
              <w:t>Верещагинская основная</w:t>
            </w:r>
            <w:r w:rsidR="00AB31B0">
              <w:rPr>
                <w:rFonts w:ascii="Times New Roman" w:hAnsi="Times New Roman" w:cs="Times New Roman"/>
              </w:rPr>
              <w:t xml:space="preserve"> 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муниципального района</w:t>
            </w:r>
          </w:p>
          <w:p w:rsidR="00FB58B1" w:rsidRDefault="00FB58B1" w:rsidP="004245E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Департамент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</w:tc>
      </w:tr>
      <w:tr w:rsidR="00FB58B1" w:rsidTr="00656D2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Default="00FB58B1" w:rsidP="004245E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разработчиков программы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2A" w:rsidRDefault="00B57027" w:rsidP="00656D2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Манухина Ирина Владимировна</w:t>
            </w:r>
          </w:p>
        </w:tc>
      </w:tr>
      <w:tr w:rsidR="00FB58B1" w:rsidTr="00656D2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Default="00FB58B1" w:rsidP="004245E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13" w:rsidRDefault="002B5B13" w:rsidP="004245E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1.Повышение эффективного и рационального использования топливно-энергетических ресурсов (ТЭР), холодной воды, соответственно снижение расхода бюджетных средств на ТЭР.</w:t>
            </w:r>
          </w:p>
          <w:p w:rsidR="002B5B13" w:rsidRDefault="002B5B13" w:rsidP="004245E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Разработка мероприятий, обеспечивающих устойчивое снижение потребления ТЭР.</w:t>
            </w:r>
          </w:p>
          <w:p w:rsidR="00FB58B1" w:rsidRDefault="002B5B13" w:rsidP="004245E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Определение сроков внедрения, источников финансирования и ответственных за исполнение разработанных предложений и мероприятий.</w:t>
            </w:r>
          </w:p>
        </w:tc>
      </w:tr>
      <w:tr w:rsidR="00FB58B1" w:rsidTr="00656D2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Default="00FB58B1" w:rsidP="004245E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B1" w:rsidRDefault="002B5B13" w:rsidP="004245E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Реализовать  организационные, технические и технологические, экономические, правовые и иные  мероприятия, направленные на уменьшение объема используемых энергетических ресурсов при сохранении соответствующего</w:t>
            </w:r>
            <w:r w:rsidR="00E8755F">
              <w:rPr>
                <w:rFonts w:ascii="Times New Roman" w:hAnsi="Times New Roman" w:cs="Times New Roman"/>
              </w:rPr>
              <w:t xml:space="preserve"> полезного эффекта от их использования. Создать систему учета  и контроля    эффективности использования топлива и энергии и управления энергосбережением</w:t>
            </w:r>
            <w:r w:rsidR="00FB58B1">
              <w:rPr>
                <w:rFonts w:ascii="Times New Roman" w:hAnsi="Times New Roman" w:cs="Times New Roman"/>
              </w:rPr>
              <w:t>.</w:t>
            </w:r>
          </w:p>
          <w:p w:rsidR="00FB58B1" w:rsidRDefault="00E8755F" w:rsidP="004245E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Провести </w:t>
            </w:r>
            <w:proofErr w:type="spellStart"/>
            <w:r>
              <w:rPr>
                <w:rFonts w:ascii="Times New Roman" w:hAnsi="Times New Roman" w:cs="Times New Roman"/>
              </w:rPr>
              <w:t>энергоаудит</w:t>
            </w:r>
            <w:proofErr w:type="spellEnd"/>
            <w:r>
              <w:rPr>
                <w:rFonts w:ascii="Times New Roman" w:hAnsi="Times New Roman" w:cs="Times New Roman"/>
              </w:rPr>
              <w:t>, энергетическое обследование, создать энергетический паспорт.</w:t>
            </w:r>
          </w:p>
          <w:p w:rsidR="00FB58B1" w:rsidRDefault="00E8755F" w:rsidP="00656D2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57027">
              <w:rPr>
                <w:rFonts w:ascii="Times New Roman" w:hAnsi="Times New Roman" w:cs="Times New Roman"/>
              </w:rPr>
              <w:t>. Снизить затраты к 2023 году на приобретение шко</w:t>
            </w:r>
            <w:r w:rsidR="00B57027">
              <w:rPr>
                <w:rFonts w:ascii="Times New Roman" w:hAnsi="Times New Roman" w:cs="Times New Roman"/>
              </w:rPr>
              <w:t>лой ТЭР до 20</w:t>
            </w:r>
            <w:r w:rsidRPr="00B57027">
              <w:rPr>
                <w:rFonts w:ascii="Times New Roman" w:hAnsi="Times New Roman" w:cs="Times New Roman"/>
              </w:rPr>
              <w:t>% (с ежего</w:t>
            </w:r>
            <w:r w:rsidR="00B57027">
              <w:rPr>
                <w:rFonts w:ascii="Times New Roman" w:hAnsi="Times New Roman" w:cs="Times New Roman"/>
              </w:rPr>
              <w:t>дным снижением не менее чем на 6,7</w:t>
            </w:r>
            <w:r w:rsidRPr="00B57027">
              <w:rPr>
                <w:rFonts w:ascii="Times New Roman" w:hAnsi="Times New Roman" w:cs="Times New Roman"/>
              </w:rPr>
              <w:t>%)</w:t>
            </w:r>
            <w:r w:rsidR="00FB58B1" w:rsidRPr="00B57027">
              <w:rPr>
                <w:rFonts w:ascii="Times New Roman" w:hAnsi="Times New Roman" w:cs="Times New Roman"/>
              </w:rPr>
              <w:t>.</w:t>
            </w:r>
            <w:r w:rsidRPr="00B570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Организовать проведение энергосберегающих мероприятий.</w:t>
            </w:r>
          </w:p>
        </w:tc>
      </w:tr>
      <w:tr w:rsidR="00FB58B1" w:rsidTr="00656D2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Default="00FB58B1" w:rsidP="00514AB8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B1" w:rsidRPr="00242C4A" w:rsidRDefault="00E8755F" w:rsidP="00242C4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2C4A">
              <w:rPr>
                <w:rFonts w:ascii="Times New Roman" w:hAnsi="Times New Roman" w:cs="Times New Roman"/>
              </w:rPr>
              <w:t>Целевыми показателями энергосбережения и повышения энергетической эффективности в соответствии с Федеральным законом Российской Федерации от 23 ноября 2009 г. № 261-ФЗ и Приказа</w:t>
            </w:r>
            <w:r w:rsidR="00242C4A" w:rsidRPr="00242C4A">
              <w:rPr>
                <w:rFonts w:ascii="Times New Roman" w:hAnsi="Times New Roman" w:cs="Times New Roman"/>
              </w:rPr>
              <w:t xml:space="preserve"> Минэкономразвития РФ от 24 октября 2011 года № 591 являются показатели, характеризующие снижение объема потребления ресурсов в сопоставимых условиях и в натуральном выражении:</w:t>
            </w:r>
          </w:p>
          <w:p w:rsidR="00242C4A" w:rsidRDefault="000C5C1D" w:rsidP="000C5C1D">
            <w:pPr>
              <w:pStyle w:val="a6"/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снижение </w:t>
            </w:r>
            <w:r w:rsidR="00B57027">
              <w:rPr>
                <w:rFonts w:ascii="Times New Roman" w:hAnsi="Times New Roman" w:cs="Times New Roman"/>
              </w:rPr>
              <w:t>потребления</w:t>
            </w:r>
            <w:r>
              <w:rPr>
                <w:rFonts w:ascii="Times New Roman" w:hAnsi="Times New Roman" w:cs="Times New Roman"/>
              </w:rPr>
              <w:t xml:space="preserve"> электрической энерги</w:t>
            </w:r>
            <w:r w:rsidR="00B57027">
              <w:rPr>
                <w:rFonts w:ascii="Times New Roman" w:hAnsi="Times New Roman" w:cs="Times New Roman"/>
              </w:rPr>
              <w:t xml:space="preserve">и в натуральном выражении  </w:t>
            </w:r>
            <w:proofErr w:type="gramStart"/>
            <w:r w:rsidR="00B570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кВт ч</w:t>
            </w:r>
            <w:r w:rsidR="00B57027">
              <w:rPr>
                <w:rFonts w:ascii="Times New Roman" w:hAnsi="Times New Roman" w:cs="Times New Roman"/>
              </w:rPr>
              <w:t>/</w:t>
            </w:r>
            <w:proofErr w:type="spellStart"/>
            <w:r w:rsidR="00B57027">
              <w:rPr>
                <w:rFonts w:ascii="Times New Roman" w:hAnsi="Times New Roman" w:cs="Times New Roman"/>
              </w:rPr>
              <w:t>кв.м</w:t>
            </w:r>
            <w:proofErr w:type="spellEnd"/>
            <w:r w:rsidR="00B57027">
              <w:rPr>
                <w:rFonts w:ascii="Times New Roman" w:hAnsi="Times New Roman" w:cs="Times New Roman"/>
              </w:rPr>
              <w:t>).</w:t>
            </w:r>
          </w:p>
          <w:p w:rsidR="00FB58B1" w:rsidRDefault="00FB58B1" w:rsidP="00B57027">
            <w:pPr>
              <w:pStyle w:val="a6"/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58B1" w:rsidTr="00656D2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Default="00FB58B1" w:rsidP="00514AB8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B1" w:rsidRDefault="000C5C1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2021-2023</w:t>
            </w:r>
            <w:r w:rsidR="00FB58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B58B1" w:rsidTr="00656D2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Default="00FB58B1" w:rsidP="00514AB8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B1" w:rsidRDefault="001A17D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Муници</w:t>
            </w:r>
            <w:r w:rsidR="00B57027">
              <w:rPr>
                <w:rFonts w:ascii="Times New Roman" w:hAnsi="Times New Roman" w:cs="Times New Roman"/>
              </w:rPr>
              <w:t>пальный бюджет</w:t>
            </w:r>
            <w:r w:rsidR="00FB58B1">
              <w:rPr>
                <w:rFonts w:ascii="Times New Roman" w:hAnsi="Times New Roman" w:cs="Times New Roman"/>
              </w:rPr>
              <w:t>.</w:t>
            </w:r>
          </w:p>
          <w:p w:rsidR="00FB58B1" w:rsidRDefault="001A17D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FB58B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бъемы финансирования  программы носят прогнозный характер и подлежат </w:t>
            </w:r>
            <w:r w:rsidR="00FB58B1">
              <w:rPr>
                <w:rFonts w:ascii="Times New Roman" w:hAnsi="Times New Roman" w:cs="Times New Roman"/>
              </w:rPr>
              <w:t xml:space="preserve"> ежегодно</w:t>
            </w:r>
            <w:r>
              <w:rPr>
                <w:rFonts w:ascii="Times New Roman" w:hAnsi="Times New Roman" w:cs="Times New Roman"/>
              </w:rPr>
              <w:t>му  уточнению и корректировке в установленном порядке.</w:t>
            </w:r>
          </w:p>
        </w:tc>
      </w:tr>
      <w:tr w:rsidR="00FB58B1" w:rsidTr="00656D2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Default="00FB58B1" w:rsidP="00514AB8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реализации программы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B1" w:rsidRDefault="00FB58B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 финансовых затрат на оплату коммунальных услуг вследствие более рационального использования энергетических ресурсов.</w:t>
            </w:r>
          </w:p>
        </w:tc>
      </w:tr>
    </w:tbl>
    <w:p w:rsidR="00FB58B1" w:rsidRDefault="00FB58B1" w:rsidP="004245EA">
      <w:pPr>
        <w:widowControl w:val="0"/>
        <w:autoSpaceDE w:val="0"/>
        <w:jc w:val="both"/>
        <w:rPr>
          <w:rFonts w:ascii="Calibri" w:hAnsi="Calibri" w:cs="Calibri"/>
        </w:rPr>
      </w:pPr>
    </w:p>
    <w:p w:rsidR="00656D2A" w:rsidRDefault="00656D2A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  <w:bookmarkStart w:id="2" w:name="Par99"/>
      <w:bookmarkEnd w:id="2"/>
    </w:p>
    <w:p w:rsidR="00656D2A" w:rsidRDefault="00656D2A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656D2A" w:rsidRDefault="00656D2A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15152A" w:rsidRDefault="0015152A" w:rsidP="00EF2CD9">
      <w:pPr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</w:p>
    <w:p w:rsidR="0015152A" w:rsidRDefault="0015152A" w:rsidP="00EF2CD9">
      <w:pPr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</w:p>
    <w:p w:rsidR="0015152A" w:rsidRDefault="0015152A" w:rsidP="00EF2CD9">
      <w:pPr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</w:p>
    <w:p w:rsidR="0015152A" w:rsidRDefault="0015152A" w:rsidP="00EF2CD9">
      <w:pPr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</w:p>
    <w:p w:rsidR="0015152A" w:rsidRDefault="0015152A" w:rsidP="00EF2CD9">
      <w:pPr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</w:p>
    <w:p w:rsidR="0015152A" w:rsidRDefault="0015152A" w:rsidP="00EF2CD9">
      <w:pPr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</w:p>
    <w:p w:rsidR="00656D2A" w:rsidRPr="009A6999" w:rsidRDefault="00EF2CD9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9A699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F2CD9" w:rsidRPr="00EF2CD9" w:rsidRDefault="00EF2CD9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</w:p>
    <w:p w:rsidR="00EF2CD9" w:rsidRDefault="00EF2CD9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  <w:r w:rsidRPr="00EF2CD9">
        <w:rPr>
          <w:rFonts w:ascii="Times New Roman" w:hAnsi="Times New Roman" w:cs="Times New Roman"/>
        </w:rPr>
        <w:t>Энергосбережение является</w:t>
      </w:r>
      <w:r>
        <w:rPr>
          <w:rFonts w:ascii="Times New Roman" w:hAnsi="Times New Roman" w:cs="Times New Roman"/>
        </w:rPr>
        <w:t xml:space="preserve"> актуальным  и необходимым условием нормального функционирования учреждения, так как повышение эффективности ресурсов использования энергетических ресурсов при непрерывном росте цен на энергоресурсы и соответственно росте ст</w:t>
      </w:r>
      <w:r w:rsidR="00B57027">
        <w:rPr>
          <w:rFonts w:ascii="Times New Roman" w:hAnsi="Times New Roman" w:cs="Times New Roman"/>
        </w:rPr>
        <w:t xml:space="preserve">оимости электрической </w:t>
      </w:r>
      <w:r>
        <w:rPr>
          <w:rFonts w:ascii="Times New Roman" w:hAnsi="Times New Roman" w:cs="Times New Roman"/>
        </w:rPr>
        <w:t xml:space="preserve"> энергии позволяет</w:t>
      </w:r>
      <w:r w:rsidR="003E0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добиться существенной экономии как ТЭР, так и финансовых ресурсов.</w:t>
      </w:r>
    </w:p>
    <w:p w:rsidR="00EF2CD9" w:rsidRDefault="00EF2CD9" w:rsidP="00DB631D">
      <w:pPr>
        <w:widowControl w:val="0"/>
        <w:tabs>
          <w:tab w:val="left" w:pos="8385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Нерациональное использование и потери энергетич</w:t>
      </w:r>
      <w:r w:rsidR="00DB631D">
        <w:rPr>
          <w:rFonts w:ascii="Times New Roman" w:hAnsi="Times New Roman" w:cs="Times New Roman"/>
        </w:rPr>
        <w:t>еских ресурсов приводят:</w:t>
      </w:r>
    </w:p>
    <w:p w:rsidR="00DB631D" w:rsidRDefault="00DB631D" w:rsidP="00DB631D">
      <w:pPr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- к росту бюджетного финансирования на учреждение;</w:t>
      </w:r>
    </w:p>
    <w:p w:rsidR="00DB631D" w:rsidRDefault="00DB631D" w:rsidP="00DB631D">
      <w:pPr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A5F8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- к росту «финансовой нагрузки» на бюджет района;</w:t>
      </w:r>
    </w:p>
    <w:p w:rsidR="00DB631D" w:rsidRDefault="004A5F85" w:rsidP="004A5F85">
      <w:pPr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DB631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к ухудшению экологической обстановки.</w:t>
      </w:r>
    </w:p>
    <w:p w:rsidR="004A5F85" w:rsidRDefault="004A5F85" w:rsidP="004A5F85">
      <w:pPr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энергосбережения должна обеспечить снижение потреблени</w:t>
      </w:r>
      <w:r w:rsidR="00B57027">
        <w:rPr>
          <w:rFonts w:ascii="Times New Roman" w:hAnsi="Times New Roman" w:cs="Times New Roman"/>
        </w:rPr>
        <w:t>я энергетических ресурсов</w:t>
      </w:r>
      <w:r>
        <w:rPr>
          <w:rFonts w:ascii="Times New Roman" w:hAnsi="Times New Roman" w:cs="Times New Roman"/>
        </w:rPr>
        <w:t xml:space="preserve"> за счет внедрения в учреждении предлагаемых данной программой решений и мероприятий и, соотв</w:t>
      </w:r>
      <w:r w:rsidR="00C12B17">
        <w:rPr>
          <w:rFonts w:ascii="Times New Roman" w:hAnsi="Times New Roman" w:cs="Times New Roman"/>
        </w:rPr>
        <w:t>етственно, перехода на экономичное и рациональное расходование энергет</w:t>
      </w:r>
      <w:r w:rsidR="00B57027">
        <w:rPr>
          <w:rFonts w:ascii="Times New Roman" w:hAnsi="Times New Roman" w:cs="Times New Roman"/>
        </w:rPr>
        <w:t xml:space="preserve">ических ресурсов в </w:t>
      </w:r>
      <w:r w:rsidR="00C12B17">
        <w:rPr>
          <w:rFonts w:ascii="Times New Roman" w:hAnsi="Times New Roman" w:cs="Times New Roman"/>
        </w:rPr>
        <w:t>помещениях школы при полном удовлетворении потребностей в количестве и качестве ЭР, превра</w:t>
      </w:r>
      <w:r w:rsidR="0002641D">
        <w:rPr>
          <w:rFonts w:ascii="Times New Roman" w:hAnsi="Times New Roman" w:cs="Times New Roman"/>
        </w:rPr>
        <w:t>тить энергосбережение в решающий фактор функционирования учреждения.</w:t>
      </w:r>
    </w:p>
    <w:p w:rsidR="0002641D" w:rsidRDefault="0002641D" w:rsidP="004A5F85">
      <w:pPr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</w:p>
    <w:p w:rsidR="0002641D" w:rsidRPr="009A6999" w:rsidRDefault="0002641D" w:rsidP="0002641D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99"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p w:rsidR="004A5F85" w:rsidRDefault="004A5F85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02641D" w:rsidTr="0002641D">
        <w:tc>
          <w:tcPr>
            <w:tcW w:w="5381" w:type="dxa"/>
          </w:tcPr>
          <w:p w:rsidR="0002641D" w:rsidRPr="00ED24F0" w:rsidRDefault="0002641D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0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5381" w:type="dxa"/>
          </w:tcPr>
          <w:p w:rsidR="0002641D" w:rsidRPr="00ED24F0" w:rsidRDefault="0002641D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0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02641D" w:rsidTr="0002641D">
        <w:tc>
          <w:tcPr>
            <w:tcW w:w="5381" w:type="dxa"/>
          </w:tcPr>
          <w:p w:rsidR="0002641D" w:rsidRPr="00ED24F0" w:rsidRDefault="0002641D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5381" w:type="dxa"/>
          </w:tcPr>
          <w:p w:rsidR="0002641D" w:rsidRPr="00ED24F0" w:rsidRDefault="0002641D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0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</w:t>
            </w:r>
            <w:r w:rsidR="00B57027">
              <w:rPr>
                <w:rFonts w:ascii="Times New Roman" w:hAnsi="Times New Roman" w:cs="Times New Roman"/>
                <w:sz w:val="28"/>
                <w:szCs w:val="28"/>
              </w:rPr>
              <w:t>ное учреждение Верещагинская основная</w:t>
            </w:r>
            <w:r w:rsidRPr="00ED24F0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ED24F0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ED24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2641D" w:rsidTr="0002641D">
        <w:tc>
          <w:tcPr>
            <w:tcW w:w="5381" w:type="dxa"/>
          </w:tcPr>
          <w:p w:rsidR="0002641D" w:rsidRPr="00ED24F0" w:rsidRDefault="008C0687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0">
              <w:rPr>
                <w:rFonts w:ascii="Times New Roman" w:hAnsi="Times New Roman" w:cs="Times New Roman"/>
                <w:sz w:val="28"/>
                <w:szCs w:val="28"/>
              </w:rPr>
              <w:t>Общая площадь (м. кв.)</w:t>
            </w:r>
          </w:p>
        </w:tc>
        <w:tc>
          <w:tcPr>
            <w:tcW w:w="5381" w:type="dxa"/>
          </w:tcPr>
          <w:p w:rsidR="0002641D" w:rsidRDefault="002902C2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436,1(благоустроенная площадь);</w:t>
            </w:r>
          </w:p>
          <w:p w:rsidR="002902C2" w:rsidRPr="00ED24F0" w:rsidRDefault="002902C2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544,6 (основное строение)</w:t>
            </w:r>
          </w:p>
        </w:tc>
      </w:tr>
      <w:tr w:rsidR="0002641D" w:rsidTr="0002641D">
        <w:tc>
          <w:tcPr>
            <w:tcW w:w="5381" w:type="dxa"/>
          </w:tcPr>
          <w:p w:rsidR="0002641D" w:rsidRPr="00ED24F0" w:rsidRDefault="001D58BA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0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5381" w:type="dxa"/>
          </w:tcPr>
          <w:p w:rsidR="0002641D" w:rsidRPr="00ED24F0" w:rsidRDefault="00B57027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41D" w:rsidTr="0002641D">
        <w:tc>
          <w:tcPr>
            <w:tcW w:w="5381" w:type="dxa"/>
          </w:tcPr>
          <w:p w:rsidR="0002641D" w:rsidRPr="00ED24F0" w:rsidRDefault="001D58BA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0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5381" w:type="dxa"/>
          </w:tcPr>
          <w:p w:rsidR="0002641D" w:rsidRPr="00ED24F0" w:rsidRDefault="002902C2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2641D" w:rsidTr="0002641D">
        <w:tc>
          <w:tcPr>
            <w:tcW w:w="5381" w:type="dxa"/>
          </w:tcPr>
          <w:p w:rsidR="0002641D" w:rsidRPr="00ED24F0" w:rsidRDefault="001D58BA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0">
              <w:rPr>
                <w:rFonts w:ascii="Times New Roman" w:hAnsi="Times New Roman" w:cs="Times New Roman"/>
                <w:sz w:val="28"/>
                <w:szCs w:val="28"/>
              </w:rPr>
              <w:t>Юридический адрес учреждения</w:t>
            </w:r>
          </w:p>
        </w:tc>
        <w:tc>
          <w:tcPr>
            <w:tcW w:w="5381" w:type="dxa"/>
          </w:tcPr>
          <w:p w:rsidR="0002641D" w:rsidRPr="00ED24F0" w:rsidRDefault="002902C2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152334</w:t>
            </w:r>
            <w:r w:rsidR="001D58BA" w:rsidRPr="00ED24F0">
              <w:rPr>
                <w:rFonts w:ascii="Times New Roman" w:hAnsi="Times New Roman" w:cs="Times New Roman"/>
                <w:sz w:val="28"/>
                <w:szCs w:val="28"/>
              </w:rPr>
              <w:t>, Ярославская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Верещагино,</w:t>
            </w:r>
            <w:r w:rsidR="001D58BA" w:rsidRPr="00ED24F0">
              <w:rPr>
                <w:rFonts w:ascii="Times New Roman" w:hAnsi="Times New Roman" w:cs="Times New Roman"/>
                <w:sz w:val="28"/>
                <w:szCs w:val="28"/>
              </w:rPr>
              <w:t>, ул. Центральная, д.39</w:t>
            </w:r>
            <w:proofErr w:type="gramEnd"/>
          </w:p>
        </w:tc>
      </w:tr>
      <w:tr w:rsidR="001D58BA" w:rsidTr="0002641D">
        <w:tc>
          <w:tcPr>
            <w:tcW w:w="5381" w:type="dxa"/>
          </w:tcPr>
          <w:p w:rsidR="001D58BA" w:rsidRPr="00ED24F0" w:rsidRDefault="001D58BA" w:rsidP="001D58BA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0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  <w:proofErr w:type="spellStart"/>
            <w:r w:rsidRPr="00ED24F0">
              <w:rPr>
                <w:rFonts w:ascii="Times New Roman" w:hAnsi="Times New Roman" w:cs="Times New Roman"/>
                <w:sz w:val="28"/>
                <w:szCs w:val="28"/>
              </w:rPr>
              <w:t>учрежденич</w:t>
            </w:r>
            <w:proofErr w:type="spellEnd"/>
          </w:p>
        </w:tc>
        <w:tc>
          <w:tcPr>
            <w:tcW w:w="5381" w:type="dxa"/>
          </w:tcPr>
          <w:p w:rsidR="001D58BA" w:rsidRPr="00ED24F0" w:rsidRDefault="001D58BA" w:rsidP="001D58BA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0">
              <w:rPr>
                <w:rFonts w:ascii="Times New Roman" w:hAnsi="Times New Roman" w:cs="Times New Roman"/>
                <w:sz w:val="28"/>
                <w:szCs w:val="28"/>
              </w:rPr>
              <w:t xml:space="preserve">152309, Ярославская область, </w:t>
            </w:r>
            <w:proofErr w:type="spellStart"/>
            <w:r w:rsidRPr="00ED24F0">
              <w:rPr>
                <w:rFonts w:ascii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 w:rsidRPr="00ED24F0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ED24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D24F0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ED24F0">
              <w:rPr>
                <w:rFonts w:ascii="Times New Roman" w:hAnsi="Times New Roman" w:cs="Times New Roman"/>
                <w:sz w:val="28"/>
                <w:szCs w:val="28"/>
              </w:rPr>
              <w:t>оминское</w:t>
            </w:r>
            <w:proofErr w:type="spellEnd"/>
            <w:r w:rsidRPr="00ED24F0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 w:rsidR="002902C2">
              <w:rPr>
                <w:rFonts w:ascii="Times New Roman" w:hAnsi="Times New Roman" w:cs="Times New Roman"/>
                <w:sz w:val="28"/>
                <w:szCs w:val="28"/>
              </w:rPr>
              <w:t>. Центральная, д.1</w:t>
            </w:r>
            <w:r w:rsidRPr="00ED24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58BA" w:rsidTr="0002641D">
        <w:tc>
          <w:tcPr>
            <w:tcW w:w="5381" w:type="dxa"/>
          </w:tcPr>
          <w:p w:rsidR="001D58BA" w:rsidRPr="00ED24F0" w:rsidRDefault="001D58BA" w:rsidP="001D58BA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0">
              <w:rPr>
                <w:rFonts w:ascii="Times New Roman" w:hAnsi="Times New Roman" w:cs="Times New Roman"/>
                <w:sz w:val="28"/>
                <w:szCs w:val="28"/>
              </w:rPr>
              <w:t>Тел./факс (сот)</w:t>
            </w:r>
          </w:p>
        </w:tc>
        <w:tc>
          <w:tcPr>
            <w:tcW w:w="5381" w:type="dxa"/>
          </w:tcPr>
          <w:p w:rsidR="001D58BA" w:rsidRPr="00ED24F0" w:rsidRDefault="002902C2" w:rsidP="001D58BA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8(48533) 4-23-15</w:t>
            </w:r>
          </w:p>
        </w:tc>
      </w:tr>
      <w:tr w:rsidR="001D58BA" w:rsidTr="0002641D">
        <w:tc>
          <w:tcPr>
            <w:tcW w:w="5381" w:type="dxa"/>
          </w:tcPr>
          <w:p w:rsidR="001D58BA" w:rsidRPr="00ED24F0" w:rsidRDefault="001D58BA" w:rsidP="001D58BA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81" w:type="dxa"/>
          </w:tcPr>
          <w:p w:rsidR="001D58BA" w:rsidRPr="00ED24F0" w:rsidRDefault="002902C2" w:rsidP="001D58BA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Vereshagino-shkola</w:t>
            </w:r>
            <w:r w:rsidR="001D58BA" w:rsidRPr="00ED2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1D58BA" w:rsidTr="0002641D">
        <w:tc>
          <w:tcPr>
            <w:tcW w:w="5381" w:type="dxa"/>
          </w:tcPr>
          <w:p w:rsidR="001D58BA" w:rsidRPr="00ED24F0" w:rsidRDefault="001D58BA" w:rsidP="001D58BA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381" w:type="dxa"/>
          </w:tcPr>
          <w:p w:rsidR="001D58BA" w:rsidRPr="002902C2" w:rsidRDefault="002902C2" w:rsidP="001D58BA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Манухина Ирина Владимировна</w:t>
            </w:r>
          </w:p>
        </w:tc>
      </w:tr>
    </w:tbl>
    <w:p w:rsidR="0002641D" w:rsidRDefault="0002641D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</w:p>
    <w:p w:rsidR="004A5F85" w:rsidRDefault="004A5F85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</w:p>
    <w:p w:rsidR="004A5F85" w:rsidRDefault="004A5F85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</w:p>
    <w:p w:rsidR="004A5F85" w:rsidRDefault="004A5F85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</w:p>
    <w:p w:rsidR="00ED24F0" w:rsidRDefault="00ED24F0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</w:p>
    <w:p w:rsidR="00ED24F0" w:rsidRDefault="00ED24F0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</w:p>
    <w:p w:rsidR="00ED24F0" w:rsidRDefault="00ED24F0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</w:p>
    <w:p w:rsidR="00ED24F0" w:rsidRDefault="00ED24F0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</w:p>
    <w:p w:rsidR="00ED24F0" w:rsidRDefault="00ED24F0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</w:p>
    <w:p w:rsidR="00ED24F0" w:rsidRDefault="00ED24F0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</w:p>
    <w:p w:rsidR="00ED24F0" w:rsidRDefault="00ED24F0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</w:p>
    <w:p w:rsidR="00ED24F0" w:rsidRDefault="00ED24F0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</w:p>
    <w:p w:rsidR="00ED24F0" w:rsidRDefault="00ED24F0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</w:p>
    <w:p w:rsidR="00ED24F0" w:rsidRDefault="00ED24F0" w:rsidP="002863D4">
      <w:pPr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</w:p>
    <w:p w:rsidR="00ED24F0" w:rsidRDefault="00ED24F0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</w:p>
    <w:p w:rsidR="00ED24F0" w:rsidRDefault="00ED24F0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</w:p>
    <w:p w:rsidR="00ED24F0" w:rsidRDefault="00ED24F0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</w:p>
    <w:p w:rsidR="004A5F85" w:rsidRDefault="00ED24F0" w:rsidP="00ED24F0">
      <w:pPr>
        <w:widowControl w:val="0"/>
        <w:tabs>
          <w:tab w:val="left" w:pos="8385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9A6999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9A6999" w:rsidRPr="009A6999" w:rsidRDefault="009A6999" w:rsidP="00ED24F0">
      <w:pPr>
        <w:widowControl w:val="0"/>
        <w:tabs>
          <w:tab w:val="left" w:pos="8385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ED24F0" w:rsidRPr="009A6999" w:rsidRDefault="00B1523F" w:rsidP="00B1523F">
      <w:pPr>
        <w:pStyle w:val="a6"/>
        <w:widowControl w:val="0"/>
        <w:numPr>
          <w:ilvl w:val="1"/>
          <w:numId w:val="1"/>
        </w:numPr>
        <w:tabs>
          <w:tab w:val="left" w:pos="8385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9A6999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B1523F" w:rsidRDefault="00B1523F" w:rsidP="00B1523F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целью является повышение эффективного и рацио</w:t>
      </w:r>
      <w:r w:rsidR="00BC07BE">
        <w:rPr>
          <w:rFonts w:ascii="Times New Roman" w:hAnsi="Times New Roman" w:cs="Times New Roman"/>
        </w:rPr>
        <w:t xml:space="preserve">нального использования </w:t>
      </w:r>
      <w:r>
        <w:rPr>
          <w:rFonts w:ascii="Times New Roman" w:hAnsi="Times New Roman" w:cs="Times New Roman"/>
        </w:rPr>
        <w:t>энергетически</w:t>
      </w:r>
      <w:r w:rsidR="00BC07BE">
        <w:rPr>
          <w:rFonts w:ascii="Times New Roman" w:hAnsi="Times New Roman" w:cs="Times New Roman"/>
        </w:rPr>
        <w:t xml:space="preserve">х ресурсов (ЭР), </w:t>
      </w:r>
      <w:r>
        <w:rPr>
          <w:rFonts w:ascii="Times New Roman" w:hAnsi="Times New Roman" w:cs="Times New Roman"/>
        </w:rPr>
        <w:t xml:space="preserve"> соответственно снижение расхода бюджетных средств.</w:t>
      </w:r>
      <w:r w:rsidR="00747CC6">
        <w:rPr>
          <w:rFonts w:ascii="Times New Roman" w:hAnsi="Times New Roman" w:cs="Times New Roman"/>
        </w:rPr>
        <w:t xml:space="preserve"> </w:t>
      </w:r>
    </w:p>
    <w:p w:rsidR="009A6999" w:rsidRDefault="009A6999" w:rsidP="00B1523F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</w:p>
    <w:p w:rsidR="00B1523F" w:rsidRPr="009A6999" w:rsidRDefault="00B1523F" w:rsidP="00B1523F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9A6999">
        <w:rPr>
          <w:rFonts w:ascii="Times New Roman" w:hAnsi="Times New Roman" w:cs="Times New Roman"/>
          <w:b/>
          <w:sz w:val="28"/>
          <w:szCs w:val="28"/>
        </w:rPr>
        <w:t>2.1 Задачами Программы являются</w:t>
      </w:r>
    </w:p>
    <w:p w:rsidR="00ED24F0" w:rsidRDefault="00747CC6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  <w:r w:rsidRPr="00747CC6">
        <w:rPr>
          <w:rFonts w:ascii="Times New Roman" w:hAnsi="Times New Roman" w:cs="Times New Roman"/>
        </w:rPr>
        <w:t>Реализация организационных</w:t>
      </w:r>
      <w:r>
        <w:rPr>
          <w:rFonts w:ascii="Times New Roman" w:hAnsi="Times New Roman" w:cs="Times New Roman"/>
        </w:rPr>
        <w:t xml:space="preserve"> технических и технологических, экономических, правовых и иных мероприятий, направленных на уменьшение объема используемых энергетических ресурсов при сохранении соответствующего полезного эффекта от их использования.</w:t>
      </w:r>
    </w:p>
    <w:p w:rsidR="00747CC6" w:rsidRDefault="00747CC6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системы учета и контроля эффек</w:t>
      </w:r>
      <w:r w:rsidR="00BC07BE">
        <w:rPr>
          <w:rFonts w:ascii="Times New Roman" w:hAnsi="Times New Roman" w:cs="Times New Roman"/>
        </w:rPr>
        <w:t xml:space="preserve">тивности использования </w:t>
      </w:r>
      <w:r>
        <w:rPr>
          <w:rFonts w:ascii="Times New Roman" w:hAnsi="Times New Roman" w:cs="Times New Roman"/>
        </w:rPr>
        <w:t xml:space="preserve"> энергии и управления энергосбережением.</w:t>
      </w:r>
    </w:p>
    <w:p w:rsidR="00747CC6" w:rsidRDefault="00747CC6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энергоаудита</w:t>
      </w:r>
      <w:proofErr w:type="spellEnd"/>
      <w:r>
        <w:rPr>
          <w:rFonts w:ascii="Times New Roman" w:hAnsi="Times New Roman" w:cs="Times New Roman"/>
        </w:rPr>
        <w:t xml:space="preserve"> энергетического обследования, создание энергетического паспорта.</w:t>
      </w:r>
    </w:p>
    <w:p w:rsidR="00747CC6" w:rsidRDefault="00747CC6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Снижение затрат  </w:t>
      </w:r>
      <w:r w:rsidR="003E45DB">
        <w:rPr>
          <w:rFonts w:ascii="Times New Roman" w:hAnsi="Times New Roman" w:cs="Times New Roman"/>
        </w:rPr>
        <w:t>к 2019</w:t>
      </w:r>
      <w:r w:rsidR="00D950ED">
        <w:rPr>
          <w:rFonts w:ascii="Times New Roman" w:hAnsi="Times New Roman" w:cs="Times New Roman"/>
        </w:rPr>
        <w:t xml:space="preserve"> г. </w:t>
      </w:r>
      <w:r w:rsidR="00BC07BE">
        <w:rPr>
          <w:rFonts w:ascii="Times New Roman" w:hAnsi="Times New Roman" w:cs="Times New Roman"/>
        </w:rPr>
        <w:t>на приобретение  школой ЭР до 20</w:t>
      </w:r>
      <w:r w:rsidR="00D950ED">
        <w:rPr>
          <w:rFonts w:ascii="Times New Roman" w:hAnsi="Times New Roman" w:cs="Times New Roman"/>
        </w:rPr>
        <w:t xml:space="preserve">% </w:t>
      </w:r>
      <w:proofErr w:type="gramStart"/>
      <w:r w:rsidR="00D950ED">
        <w:rPr>
          <w:rFonts w:ascii="Times New Roman" w:hAnsi="Times New Roman" w:cs="Times New Roman"/>
        </w:rPr>
        <w:t xml:space="preserve">( </w:t>
      </w:r>
      <w:proofErr w:type="gramEnd"/>
      <w:r w:rsidR="00D950ED">
        <w:rPr>
          <w:rFonts w:ascii="Times New Roman" w:hAnsi="Times New Roman" w:cs="Times New Roman"/>
        </w:rPr>
        <w:t>с ежего</w:t>
      </w:r>
      <w:r w:rsidR="00BC07BE">
        <w:rPr>
          <w:rFonts w:ascii="Times New Roman" w:hAnsi="Times New Roman" w:cs="Times New Roman"/>
        </w:rPr>
        <w:t>дным снижением не менее чем на 6,7</w:t>
      </w:r>
      <w:r w:rsidR="00D950ED">
        <w:rPr>
          <w:rFonts w:ascii="Times New Roman" w:hAnsi="Times New Roman" w:cs="Times New Roman"/>
        </w:rPr>
        <w:t>%);</w:t>
      </w:r>
    </w:p>
    <w:p w:rsidR="00D950ED" w:rsidRDefault="00D950ED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проведения энергосберегающих мероприятий.</w:t>
      </w:r>
    </w:p>
    <w:p w:rsidR="00D950ED" w:rsidRDefault="00D950ED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</w:p>
    <w:p w:rsidR="00D950ED" w:rsidRDefault="00D950ED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</w:p>
    <w:p w:rsidR="00D950ED" w:rsidRPr="009A6999" w:rsidRDefault="00D950ED" w:rsidP="009A6999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9A6999">
        <w:rPr>
          <w:rFonts w:ascii="Times New Roman" w:hAnsi="Times New Roman" w:cs="Times New Roman"/>
          <w:b/>
          <w:sz w:val="28"/>
          <w:szCs w:val="28"/>
        </w:rPr>
        <w:t>3.1 Основные принципы Программы</w:t>
      </w:r>
    </w:p>
    <w:p w:rsidR="00D950ED" w:rsidRPr="00D950ED" w:rsidRDefault="00D950ED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D950ED">
        <w:rPr>
          <w:rFonts w:ascii="Times New Roman" w:hAnsi="Times New Roman" w:cs="Times New Roman"/>
        </w:rPr>
        <w:t>Приоритетными техническими направлениями энергосбережения являются:</w:t>
      </w:r>
    </w:p>
    <w:p w:rsidR="00D950ED" w:rsidRDefault="00D950ED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  <w:r w:rsidRPr="00D950ED">
        <w:rPr>
          <w:rFonts w:ascii="Times New Roman" w:hAnsi="Times New Roman" w:cs="Times New Roman"/>
        </w:rPr>
        <w:t>1.Регулирование, надзор</w:t>
      </w:r>
      <w:r>
        <w:rPr>
          <w:rFonts w:ascii="Times New Roman" w:hAnsi="Times New Roman" w:cs="Times New Roman"/>
        </w:rPr>
        <w:t xml:space="preserve"> и управление энергосбережением;</w:t>
      </w:r>
    </w:p>
    <w:p w:rsidR="00D950ED" w:rsidRDefault="009A6999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Обязательность учета энергетических ресурсов;</w:t>
      </w:r>
    </w:p>
    <w:p w:rsidR="009A6999" w:rsidRDefault="009A6999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Экономическая целесообразность энергосбережения, предоставление поощрений в пределах сэкономленных средств.</w:t>
      </w:r>
    </w:p>
    <w:p w:rsidR="009A6999" w:rsidRDefault="009A6999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</w:p>
    <w:p w:rsidR="009A6999" w:rsidRDefault="009A6999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</w:rPr>
      </w:pPr>
    </w:p>
    <w:p w:rsidR="009A6999" w:rsidRDefault="009A6999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9A6999">
        <w:rPr>
          <w:rFonts w:ascii="Times New Roman" w:hAnsi="Times New Roman" w:cs="Times New Roman"/>
          <w:b/>
          <w:sz w:val="28"/>
          <w:szCs w:val="28"/>
        </w:rPr>
        <w:t>4.1 Финансовые механизмы реализации Программы</w:t>
      </w:r>
    </w:p>
    <w:p w:rsidR="009A6999" w:rsidRDefault="009A6999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Финансирование проектов и мероприятий по повышению эффективности использования топлива энергии осуществляется за счет:</w:t>
      </w:r>
    </w:p>
    <w:p w:rsidR="009A6999" w:rsidRDefault="009A6999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муниципального бюджета.</w:t>
      </w:r>
    </w:p>
    <w:p w:rsidR="009A6999" w:rsidRDefault="009A6999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  <w:szCs w:val="24"/>
        </w:rPr>
      </w:pPr>
    </w:p>
    <w:p w:rsidR="009A6999" w:rsidRDefault="009A6999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9A6999">
        <w:rPr>
          <w:rFonts w:ascii="Times New Roman" w:hAnsi="Times New Roman" w:cs="Times New Roman"/>
          <w:b/>
          <w:sz w:val="28"/>
          <w:szCs w:val="28"/>
        </w:rPr>
        <w:t>5.1 Сроки и этапы реализации Программы</w:t>
      </w:r>
    </w:p>
    <w:p w:rsidR="000D6813" w:rsidRDefault="000D6813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0D6813" w:rsidRDefault="000D6813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  <w:szCs w:val="24"/>
        </w:rPr>
      </w:pPr>
      <w:r w:rsidRPr="000D6813">
        <w:rPr>
          <w:rFonts w:ascii="Times New Roman" w:hAnsi="Times New Roman" w:cs="Times New Roman"/>
          <w:szCs w:val="24"/>
        </w:rPr>
        <w:t>Программа рас</w:t>
      </w:r>
      <w:r>
        <w:rPr>
          <w:rFonts w:ascii="Times New Roman" w:hAnsi="Times New Roman" w:cs="Times New Roman"/>
          <w:szCs w:val="24"/>
        </w:rPr>
        <w:t>с</w:t>
      </w:r>
      <w:r w:rsidRPr="000D6813">
        <w:rPr>
          <w:rFonts w:ascii="Times New Roman" w:hAnsi="Times New Roman" w:cs="Times New Roman"/>
          <w:szCs w:val="24"/>
        </w:rPr>
        <w:t>читана на период</w:t>
      </w:r>
      <w:r>
        <w:rPr>
          <w:rFonts w:ascii="Times New Roman" w:hAnsi="Times New Roman" w:cs="Times New Roman"/>
          <w:szCs w:val="24"/>
        </w:rPr>
        <w:t xml:space="preserve"> 2021-2023 гг. В результате реализации программы предполагается</w:t>
      </w:r>
      <w:r w:rsidR="00BC07BE">
        <w:rPr>
          <w:rFonts w:ascii="Times New Roman" w:hAnsi="Times New Roman" w:cs="Times New Roman"/>
          <w:szCs w:val="24"/>
        </w:rPr>
        <w:t xml:space="preserve"> достигнуть суммарной экономии </w:t>
      </w:r>
      <w:r>
        <w:rPr>
          <w:rFonts w:ascii="Times New Roman" w:hAnsi="Times New Roman" w:cs="Times New Roman"/>
          <w:szCs w:val="24"/>
        </w:rPr>
        <w:t>ЭР в целом по школе к концу</w:t>
      </w:r>
      <w:r w:rsidR="00083369">
        <w:rPr>
          <w:rFonts w:ascii="Times New Roman" w:hAnsi="Times New Roman" w:cs="Times New Roman"/>
          <w:szCs w:val="24"/>
        </w:rPr>
        <w:t xml:space="preserve"> </w:t>
      </w:r>
      <w:r w:rsidR="00BC07BE">
        <w:rPr>
          <w:rFonts w:ascii="Times New Roman" w:hAnsi="Times New Roman" w:cs="Times New Roman"/>
          <w:szCs w:val="24"/>
        </w:rPr>
        <w:t>2021 года в размере 2</w:t>
      </w:r>
      <w:r>
        <w:rPr>
          <w:rFonts w:ascii="Times New Roman" w:hAnsi="Times New Roman" w:cs="Times New Roman"/>
          <w:szCs w:val="24"/>
        </w:rPr>
        <w:t>0 %.</w:t>
      </w:r>
    </w:p>
    <w:p w:rsidR="00DD29C3" w:rsidRDefault="00DD29C3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  <w:szCs w:val="24"/>
        </w:rPr>
      </w:pPr>
    </w:p>
    <w:p w:rsidR="00DD29C3" w:rsidRDefault="00DD29C3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DD29C3">
        <w:rPr>
          <w:rFonts w:ascii="Times New Roman" w:hAnsi="Times New Roman" w:cs="Times New Roman"/>
          <w:b/>
          <w:sz w:val="28"/>
          <w:szCs w:val="28"/>
        </w:rPr>
        <w:t>6.1 Кадровое сопровождение реализации проекта</w:t>
      </w:r>
    </w:p>
    <w:p w:rsidR="00DD29C3" w:rsidRDefault="00DD29C3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Важным звеном в реализации программы  является кадровое сопровождение. В </w:t>
      </w:r>
      <w:r w:rsidR="00BC07BE">
        <w:rPr>
          <w:rFonts w:ascii="Times New Roman" w:hAnsi="Times New Roman" w:cs="Times New Roman"/>
          <w:szCs w:val="24"/>
        </w:rPr>
        <w:t>каждом помещении</w:t>
      </w:r>
      <w:r>
        <w:rPr>
          <w:rFonts w:ascii="Times New Roman" w:hAnsi="Times New Roman" w:cs="Times New Roman"/>
          <w:szCs w:val="24"/>
        </w:rPr>
        <w:t xml:space="preserve"> школы назначаются лица, ответственные за реализацию программы. Планирует, организует и курирует  ра</w:t>
      </w:r>
      <w:r w:rsidR="00BC07BE">
        <w:rPr>
          <w:rFonts w:ascii="Times New Roman" w:hAnsi="Times New Roman" w:cs="Times New Roman"/>
          <w:szCs w:val="24"/>
        </w:rPr>
        <w:t>боту по энергосбережению директор</w:t>
      </w:r>
      <w:r>
        <w:rPr>
          <w:rFonts w:ascii="Times New Roman" w:hAnsi="Times New Roman" w:cs="Times New Roman"/>
          <w:szCs w:val="24"/>
        </w:rPr>
        <w:t>.</w:t>
      </w:r>
    </w:p>
    <w:p w:rsidR="00DD29C3" w:rsidRPr="00DD29C3" w:rsidRDefault="00DD29C3" w:rsidP="00ED24F0">
      <w:pPr>
        <w:pStyle w:val="a6"/>
        <w:widowControl w:val="0"/>
        <w:tabs>
          <w:tab w:val="left" w:pos="8385"/>
        </w:tabs>
        <w:autoSpaceDE w:val="0"/>
        <w:rPr>
          <w:rFonts w:ascii="Times New Roman" w:hAnsi="Times New Roman" w:cs="Times New Roman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DD29C3" w:rsidTr="00BC07BE">
        <w:tc>
          <w:tcPr>
            <w:tcW w:w="2690" w:type="dxa"/>
          </w:tcPr>
          <w:p w:rsidR="00DD29C3" w:rsidRDefault="00DD29C3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</w:tcPr>
          <w:p w:rsidR="00DD29C3" w:rsidRDefault="00DD29C3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планирование и организацию работы по энергосбережению</w:t>
            </w:r>
          </w:p>
        </w:tc>
        <w:tc>
          <w:tcPr>
            <w:tcW w:w="2691" w:type="dxa"/>
          </w:tcPr>
          <w:p w:rsidR="00DD29C3" w:rsidRDefault="00DD29C3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эффективное использование электроэнергии</w:t>
            </w:r>
          </w:p>
        </w:tc>
        <w:tc>
          <w:tcPr>
            <w:tcW w:w="2691" w:type="dxa"/>
          </w:tcPr>
          <w:p w:rsidR="00DD29C3" w:rsidRDefault="00BC07BE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D29C3" w:rsidTr="00BC07BE">
        <w:tc>
          <w:tcPr>
            <w:tcW w:w="2690" w:type="dxa"/>
          </w:tcPr>
          <w:p w:rsidR="00DD29C3" w:rsidRDefault="00DD29C3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0" w:type="dxa"/>
          </w:tcPr>
          <w:p w:rsidR="00DD29C3" w:rsidRDefault="00BC07BE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Манухина И.В.</w:t>
            </w:r>
          </w:p>
        </w:tc>
        <w:tc>
          <w:tcPr>
            <w:tcW w:w="2691" w:type="dxa"/>
          </w:tcPr>
          <w:p w:rsidR="00DD29C3" w:rsidRDefault="00BC07BE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Манухина И.В.</w:t>
            </w:r>
          </w:p>
        </w:tc>
        <w:tc>
          <w:tcPr>
            <w:tcW w:w="2691" w:type="dxa"/>
          </w:tcPr>
          <w:p w:rsidR="00DD29C3" w:rsidRDefault="00DD29C3" w:rsidP="00EF2CD9">
            <w:pPr>
              <w:widowControl w:val="0"/>
              <w:tabs>
                <w:tab w:val="left" w:pos="8385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5F85" w:rsidRPr="00D950ED" w:rsidRDefault="000D6813" w:rsidP="00EF2CD9">
      <w:pPr>
        <w:widowControl w:val="0"/>
        <w:tabs>
          <w:tab w:val="left" w:pos="8385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29C3" w:rsidRDefault="00DD29C3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2863D4" w:rsidRDefault="002863D4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DD29C3" w:rsidRPr="00DD29C3" w:rsidRDefault="00DD29C3" w:rsidP="00DD29C3">
      <w:pPr>
        <w:widowControl w:val="0"/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D29C3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166DBE" w:rsidRDefault="00DD29C3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  <w:r w:rsidRPr="00DD29C3">
        <w:rPr>
          <w:rFonts w:ascii="Times New Roman" w:hAnsi="Times New Roman" w:cs="Times New Roman"/>
          <w:b/>
          <w:sz w:val="28"/>
          <w:szCs w:val="28"/>
        </w:rPr>
        <w:t xml:space="preserve">2.1 Структура фактических затрат </w:t>
      </w:r>
      <w:r w:rsidR="00AF2FE6">
        <w:rPr>
          <w:rFonts w:ascii="Times New Roman" w:hAnsi="Times New Roman" w:cs="Times New Roman"/>
          <w:b/>
          <w:sz w:val="28"/>
          <w:szCs w:val="28"/>
        </w:rPr>
        <w:t>на энергетические ресурсы в 2019</w:t>
      </w:r>
      <w:r w:rsidRPr="00DD29C3">
        <w:rPr>
          <w:rFonts w:ascii="Times New Roman" w:hAnsi="Times New Roman" w:cs="Times New Roman"/>
          <w:b/>
          <w:sz w:val="28"/>
          <w:szCs w:val="28"/>
        </w:rPr>
        <w:t xml:space="preserve"> г. (базовом году программы</w:t>
      </w:r>
      <w:r>
        <w:rPr>
          <w:rFonts w:ascii="Times New Roman" w:hAnsi="Times New Roman" w:cs="Times New Roma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308"/>
        <w:gridCol w:w="2113"/>
        <w:gridCol w:w="2687"/>
      </w:tblGrid>
      <w:tr w:rsidR="00166DBE" w:rsidTr="00330F06">
        <w:tc>
          <w:tcPr>
            <w:tcW w:w="846" w:type="dxa"/>
          </w:tcPr>
          <w:p w:rsidR="00166DBE" w:rsidRDefault="00166DBE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</w:tcPr>
          <w:p w:rsidR="00166DBE" w:rsidRDefault="00166DBE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ТЭР</w:t>
            </w:r>
          </w:p>
        </w:tc>
        <w:tc>
          <w:tcPr>
            <w:tcW w:w="1308" w:type="dxa"/>
          </w:tcPr>
          <w:p w:rsidR="00166DBE" w:rsidRDefault="00166DBE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113" w:type="dxa"/>
          </w:tcPr>
          <w:p w:rsidR="00166DBE" w:rsidRDefault="00166DBE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2687" w:type="dxa"/>
          </w:tcPr>
          <w:p w:rsidR="00166DBE" w:rsidRDefault="00166DBE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денежном выражении (тыс. руб.)</w:t>
            </w:r>
          </w:p>
        </w:tc>
      </w:tr>
      <w:tr w:rsidR="00166DBE" w:rsidTr="00330F06">
        <w:tc>
          <w:tcPr>
            <w:tcW w:w="846" w:type="dxa"/>
          </w:tcPr>
          <w:p w:rsidR="00166DBE" w:rsidRDefault="00166DBE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66DBE" w:rsidRDefault="00166DBE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308" w:type="dxa"/>
          </w:tcPr>
          <w:p w:rsidR="00166DBE" w:rsidRDefault="00166DBE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  <w:r w:rsidR="00D73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3" w:type="dxa"/>
          </w:tcPr>
          <w:p w:rsidR="00166DBE" w:rsidRDefault="00330F06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90836</w:t>
            </w:r>
          </w:p>
        </w:tc>
        <w:tc>
          <w:tcPr>
            <w:tcW w:w="2687" w:type="dxa"/>
          </w:tcPr>
          <w:p w:rsidR="00166DBE" w:rsidRDefault="00330F06" w:rsidP="00330F06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769,22</w:t>
            </w:r>
          </w:p>
        </w:tc>
      </w:tr>
      <w:tr w:rsidR="00166DBE" w:rsidTr="00330F06">
        <w:tc>
          <w:tcPr>
            <w:tcW w:w="846" w:type="dxa"/>
          </w:tcPr>
          <w:p w:rsidR="00166DBE" w:rsidRDefault="00166DBE" w:rsidP="00C87BB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66DBE" w:rsidRDefault="00166DBE" w:rsidP="00C87BB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8" w:type="dxa"/>
          </w:tcPr>
          <w:p w:rsidR="00166DBE" w:rsidRDefault="00166DBE" w:rsidP="00C87BB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66DBE" w:rsidRDefault="00166DBE" w:rsidP="00C87BB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166DBE" w:rsidRDefault="00330F06" w:rsidP="00330F06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769,22</w:t>
            </w:r>
          </w:p>
        </w:tc>
      </w:tr>
    </w:tbl>
    <w:p w:rsidR="00DD29C3" w:rsidRDefault="00DD29C3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166DBE" w:rsidRDefault="00166DBE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166DBE" w:rsidRPr="003F64F0" w:rsidRDefault="003F64F0" w:rsidP="004245EA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4F0">
        <w:rPr>
          <w:rFonts w:ascii="Times New Roman" w:hAnsi="Times New Roman" w:cs="Times New Roman"/>
          <w:b/>
          <w:sz w:val="28"/>
          <w:szCs w:val="28"/>
        </w:rPr>
        <w:t>2.2 Характеристика энергетического хозяйства</w:t>
      </w:r>
      <w:r w:rsidR="00CA10F7">
        <w:rPr>
          <w:rFonts w:ascii="Times New Roman" w:hAnsi="Times New Roman" w:cs="Times New Roman"/>
          <w:b/>
          <w:sz w:val="28"/>
          <w:szCs w:val="28"/>
        </w:rPr>
        <w:t>.</w:t>
      </w:r>
    </w:p>
    <w:p w:rsidR="00166DBE" w:rsidRDefault="00166DBE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3F64F0" w:rsidRDefault="00532D4D" w:rsidP="00532D4D">
      <w:pPr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F64F0">
        <w:rPr>
          <w:rFonts w:ascii="Times New Roman" w:hAnsi="Times New Roman" w:cs="Times New Roman"/>
        </w:rPr>
        <w:t>Для нормального функционирования</w:t>
      </w:r>
      <w:r w:rsidR="00633D16">
        <w:rPr>
          <w:rFonts w:ascii="Times New Roman" w:hAnsi="Times New Roman" w:cs="Times New Roman"/>
        </w:rPr>
        <w:t xml:space="preserve"> МОУ Верещагинская О</w:t>
      </w:r>
      <w:r w:rsidR="00EF0A6F">
        <w:rPr>
          <w:rFonts w:ascii="Times New Roman" w:hAnsi="Times New Roman" w:cs="Times New Roman"/>
        </w:rPr>
        <w:t>Ш используются следующие виды энергоре</w:t>
      </w:r>
      <w:r w:rsidR="00633D16">
        <w:rPr>
          <w:rFonts w:ascii="Times New Roman" w:hAnsi="Times New Roman" w:cs="Times New Roman"/>
        </w:rPr>
        <w:t>сурсов: электрическая  энергия.</w:t>
      </w:r>
    </w:p>
    <w:p w:rsidR="00EF0A6F" w:rsidRDefault="00EF0A6F" w:rsidP="00532D4D">
      <w:pPr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Электроэнергия используется для освещения, </w:t>
      </w:r>
      <w:r w:rsidR="00633D16">
        <w:rPr>
          <w:rFonts w:ascii="Times New Roman" w:hAnsi="Times New Roman" w:cs="Times New Roman"/>
        </w:rPr>
        <w:t xml:space="preserve">работы </w:t>
      </w:r>
      <w:r>
        <w:rPr>
          <w:rFonts w:ascii="Times New Roman" w:hAnsi="Times New Roman" w:cs="Times New Roman"/>
        </w:rPr>
        <w:t>о</w:t>
      </w:r>
      <w:r w:rsidR="005B7828">
        <w:rPr>
          <w:rFonts w:ascii="Times New Roman" w:hAnsi="Times New Roman" w:cs="Times New Roman"/>
        </w:rPr>
        <w:t>боруд</w:t>
      </w:r>
      <w:r w:rsidR="00633D16">
        <w:rPr>
          <w:rFonts w:ascii="Times New Roman" w:hAnsi="Times New Roman" w:cs="Times New Roman"/>
        </w:rPr>
        <w:t>ования, системы отопления</w:t>
      </w:r>
      <w:r w:rsidR="005B7828">
        <w:rPr>
          <w:rFonts w:ascii="Times New Roman" w:hAnsi="Times New Roman" w:cs="Times New Roman"/>
        </w:rPr>
        <w:t>.</w:t>
      </w:r>
    </w:p>
    <w:p w:rsidR="005B7828" w:rsidRDefault="005B7828" w:rsidP="00532D4D">
      <w:pPr>
        <w:widowControl w:val="0"/>
        <w:autoSpaceDE w:val="0"/>
        <w:rPr>
          <w:rFonts w:ascii="Times New Roman" w:hAnsi="Times New Roman" w:cs="Times New Roman"/>
        </w:rPr>
      </w:pPr>
    </w:p>
    <w:p w:rsidR="005B7828" w:rsidRDefault="00532D4D" w:rsidP="00532D4D">
      <w:pPr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7828" w:rsidRPr="005B7828">
        <w:rPr>
          <w:rFonts w:ascii="Times New Roman" w:hAnsi="Times New Roman" w:cs="Times New Roman"/>
          <w:b/>
          <w:sz w:val="28"/>
          <w:szCs w:val="28"/>
        </w:rPr>
        <w:t>Электроснабжение</w:t>
      </w:r>
      <w:r w:rsidR="005B7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D16">
        <w:rPr>
          <w:rFonts w:ascii="Times New Roman" w:hAnsi="Times New Roman" w:cs="Times New Roman"/>
        </w:rPr>
        <w:t>МОУ Верещагинская О</w:t>
      </w:r>
      <w:r w:rsidR="00637D0B">
        <w:rPr>
          <w:rFonts w:ascii="Times New Roman" w:hAnsi="Times New Roman" w:cs="Times New Roman"/>
        </w:rPr>
        <w:t>Ш осуществляется на основании «Муниципального контракта на пост</w:t>
      </w:r>
      <w:r w:rsidR="00A55B27">
        <w:rPr>
          <w:rFonts w:ascii="Times New Roman" w:hAnsi="Times New Roman" w:cs="Times New Roman"/>
        </w:rPr>
        <w:t>ав</w:t>
      </w:r>
      <w:r w:rsidR="00633D16">
        <w:rPr>
          <w:rFonts w:ascii="Times New Roman" w:hAnsi="Times New Roman" w:cs="Times New Roman"/>
        </w:rPr>
        <w:t>ку электрической энергии № 76417001174 заключенного от 05</w:t>
      </w:r>
      <w:r w:rsidR="00AF2FE6">
        <w:rPr>
          <w:rFonts w:ascii="Times New Roman" w:hAnsi="Times New Roman" w:cs="Times New Roman"/>
        </w:rPr>
        <w:t xml:space="preserve">.02.2019 </w:t>
      </w:r>
      <w:r w:rsidR="00637D0B">
        <w:rPr>
          <w:rFonts w:ascii="Times New Roman" w:hAnsi="Times New Roman" w:cs="Times New Roman"/>
        </w:rPr>
        <w:t xml:space="preserve">г. с ПАО «ТНС </w:t>
      </w:r>
      <w:proofErr w:type="spellStart"/>
      <w:r w:rsidR="00637D0B">
        <w:rPr>
          <w:rFonts w:ascii="Times New Roman" w:hAnsi="Times New Roman" w:cs="Times New Roman"/>
        </w:rPr>
        <w:t>энерго</w:t>
      </w:r>
      <w:proofErr w:type="spellEnd"/>
      <w:r w:rsidR="00637D0B">
        <w:rPr>
          <w:rFonts w:ascii="Times New Roman" w:hAnsi="Times New Roman" w:cs="Times New Roman"/>
        </w:rPr>
        <w:t xml:space="preserve"> Ярославль»</w:t>
      </w:r>
      <w:r>
        <w:rPr>
          <w:rFonts w:ascii="Times New Roman" w:hAnsi="Times New Roman" w:cs="Times New Roman"/>
        </w:rPr>
        <w:t>.</w:t>
      </w:r>
    </w:p>
    <w:p w:rsidR="00637D0B" w:rsidRDefault="00637D0B" w:rsidP="00532D4D">
      <w:pPr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объекты отнесены </w:t>
      </w:r>
      <w:r w:rsidRPr="00000748">
        <w:rPr>
          <w:rFonts w:ascii="Times New Roman" w:hAnsi="Times New Roman" w:cs="Times New Roman"/>
        </w:rPr>
        <w:t xml:space="preserve">к </w:t>
      </w:r>
      <w:r w:rsidRPr="00000748">
        <w:rPr>
          <w:rFonts w:ascii="Times New Roman" w:hAnsi="Times New Roman" w:cs="Times New Roman"/>
          <w:lang w:val="en-US"/>
        </w:rPr>
        <w:t>III</w:t>
      </w:r>
      <w:r w:rsidRPr="000007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категории надежности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резервные источники отсутствуют)</w:t>
      </w:r>
      <w:r w:rsidR="00A91F67">
        <w:rPr>
          <w:rFonts w:ascii="Times New Roman" w:hAnsi="Times New Roman" w:cs="Times New Roman"/>
        </w:rPr>
        <w:t>.</w:t>
      </w:r>
    </w:p>
    <w:p w:rsidR="00A91F67" w:rsidRDefault="00A91F67" w:rsidP="00532D4D">
      <w:pPr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потребления электроэне</w:t>
      </w:r>
      <w:r w:rsidR="00633D16">
        <w:rPr>
          <w:rFonts w:ascii="Times New Roman" w:hAnsi="Times New Roman" w:cs="Times New Roman"/>
        </w:rPr>
        <w:t>ргии осуществляется по счетчику</w:t>
      </w:r>
      <w:r>
        <w:rPr>
          <w:rFonts w:ascii="Times New Roman" w:hAnsi="Times New Roman" w:cs="Times New Roman"/>
        </w:rPr>
        <w:t xml:space="preserve"> коммерческого учета.</w:t>
      </w:r>
    </w:p>
    <w:p w:rsidR="00633D16" w:rsidRDefault="00633D16" w:rsidP="00532D4D">
      <w:pPr>
        <w:widowControl w:val="0"/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C91F6D" w:rsidRDefault="00633D16" w:rsidP="00532D4D">
      <w:pPr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Средневзвешенные тарифы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r w:rsidR="00C91F6D">
        <w:rPr>
          <w:rFonts w:ascii="Times New Roman" w:hAnsi="Times New Roman" w:cs="Times New Roman"/>
        </w:rPr>
        <w:t>ЭР в базовом году.</w:t>
      </w:r>
    </w:p>
    <w:p w:rsidR="00C91F6D" w:rsidRDefault="00C91F6D" w:rsidP="00532D4D">
      <w:pPr>
        <w:widowControl w:val="0"/>
        <w:autoSpaceDE w:val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1839"/>
        <w:gridCol w:w="2691"/>
      </w:tblGrid>
      <w:tr w:rsidR="00C91F6D" w:rsidTr="00633D16">
        <w:tc>
          <w:tcPr>
            <w:tcW w:w="988" w:type="dxa"/>
          </w:tcPr>
          <w:p w:rsidR="00C91F6D" w:rsidRPr="00C91F6D" w:rsidRDefault="00C91F6D" w:rsidP="00532D4D">
            <w:pPr>
              <w:widowControl w:val="0"/>
              <w:autoSpaceDE w:val="0"/>
              <w:rPr>
                <w:rFonts w:ascii="Times New Roman" w:hAnsi="Times New Roman" w:cs="Times New Roman"/>
                <w:b/>
              </w:rPr>
            </w:pPr>
            <w:r w:rsidRPr="00C91F6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91F6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91F6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4" w:type="dxa"/>
          </w:tcPr>
          <w:p w:rsidR="00C91F6D" w:rsidRPr="00C91F6D" w:rsidRDefault="00C91F6D" w:rsidP="00532D4D">
            <w:pPr>
              <w:widowControl w:val="0"/>
              <w:autoSpaceDE w:val="0"/>
              <w:rPr>
                <w:rFonts w:ascii="Times New Roman" w:hAnsi="Times New Roman" w:cs="Times New Roman"/>
                <w:b/>
              </w:rPr>
            </w:pPr>
            <w:r w:rsidRPr="00C91F6D">
              <w:rPr>
                <w:rFonts w:ascii="Times New Roman" w:hAnsi="Times New Roman" w:cs="Times New Roman"/>
                <w:b/>
              </w:rPr>
              <w:t>Наименование тарифа</w:t>
            </w:r>
          </w:p>
        </w:tc>
        <w:tc>
          <w:tcPr>
            <w:tcW w:w="1839" w:type="dxa"/>
          </w:tcPr>
          <w:p w:rsidR="00C91F6D" w:rsidRPr="00C91F6D" w:rsidRDefault="00C91F6D" w:rsidP="00532D4D">
            <w:pPr>
              <w:widowControl w:val="0"/>
              <w:autoSpaceDE w:val="0"/>
              <w:rPr>
                <w:rFonts w:ascii="Times New Roman" w:hAnsi="Times New Roman" w:cs="Times New Roman"/>
                <w:b/>
              </w:rPr>
            </w:pPr>
            <w:r w:rsidRPr="00C91F6D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691" w:type="dxa"/>
          </w:tcPr>
          <w:p w:rsidR="00C91F6D" w:rsidRPr="00C91F6D" w:rsidRDefault="00C91F6D" w:rsidP="00532D4D">
            <w:pPr>
              <w:widowControl w:val="0"/>
              <w:autoSpaceDE w:val="0"/>
              <w:rPr>
                <w:rFonts w:ascii="Times New Roman" w:hAnsi="Times New Roman" w:cs="Times New Roman"/>
                <w:b/>
              </w:rPr>
            </w:pPr>
            <w:r w:rsidRPr="00C91F6D">
              <w:rPr>
                <w:rFonts w:ascii="Times New Roman" w:hAnsi="Times New Roman" w:cs="Times New Roman"/>
                <w:b/>
              </w:rPr>
              <w:t>Средневзвешенный тариф</w:t>
            </w:r>
          </w:p>
        </w:tc>
      </w:tr>
      <w:tr w:rsidR="00C91F6D" w:rsidTr="00633D16">
        <w:tc>
          <w:tcPr>
            <w:tcW w:w="988" w:type="dxa"/>
          </w:tcPr>
          <w:p w:rsidR="00C91F6D" w:rsidRDefault="00C91F6D" w:rsidP="00532D4D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C91F6D" w:rsidRDefault="00C91F6D" w:rsidP="00532D4D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839" w:type="dxa"/>
          </w:tcPr>
          <w:p w:rsidR="00C91F6D" w:rsidRDefault="00C91F6D" w:rsidP="00532D4D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2691" w:type="dxa"/>
          </w:tcPr>
          <w:p w:rsidR="00C91F6D" w:rsidRDefault="00633D16" w:rsidP="00532D4D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8,47</w:t>
            </w:r>
          </w:p>
        </w:tc>
      </w:tr>
    </w:tbl>
    <w:p w:rsidR="00C91F6D" w:rsidRPr="00532D4D" w:rsidRDefault="00C91F6D" w:rsidP="00532D4D">
      <w:pPr>
        <w:widowControl w:val="0"/>
        <w:autoSpaceDE w:val="0"/>
        <w:rPr>
          <w:rFonts w:ascii="Times New Roman" w:hAnsi="Times New Roman" w:cs="Times New Roman"/>
        </w:rPr>
      </w:pPr>
    </w:p>
    <w:p w:rsidR="00EF0A6F" w:rsidRDefault="00573D58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объемов потребления каждого энергоресурса на 2021-2023 гг.</w:t>
      </w:r>
    </w:p>
    <w:p w:rsidR="004B3CD4" w:rsidRDefault="004B3CD4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5"/>
        <w:gridCol w:w="1944"/>
        <w:gridCol w:w="1475"/>
        <w:gridCol w:w="1517"/>
        <w:gridCol w:w="1460"/>
        <w:gridCol w:w="1460"/>
        <w:gridCol w:w="1460"/>
      </w:tblGrid>
      <w:tr w:rsidR="00D7333C" w:rsidTr="00633D16">
        <w:trPr>
          <w:trHeight w:val="480"/>
        </w:trPr>
        <w:tc>
          <w:tcPr>
            <w:tcW w:w="1465" w:type="dxa"/>
            <w:vMerge w:val="restart"/>
          </w:tcPr>
          <w:p w:rsidR="00D7333C" w:rsidRDefault="00D7333C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44" w:type="dxa"/>
            <w:vMerge w:val="restart"/>
          </w:tcPr>
          <w:p w:rsidR="00D7333C" w:rsidRDefault="00D7333C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ресурса</w:t>
            </w:r>
          </w:p>
        </w:tc>
        <w:tc>
          <w:tcPr>
            <w:tcW w:w="1475" w:type="dxa"/>
            <w:vMerge w:val="restart"/>
          </w:tcPr>
          <w:p w:rsidR="00D7333C" w:rsidRDefault="00D7333C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Ед. изм.</w:t>
            </w:r>
          </w:p>
        </w:tc>
        <w:tc>
          <w:tcPr>
            <w:tcW w:w="1517" w:type="dxa"/>
            <w:vMerge w:val="restart"/>
          </w:tcPr>
          <w:p w:rsidR="00D7333C" w:rsidRDefault="00D7333C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в базовом периоде</w:t>
            </w:r>
          </w:p>
        </w:tc>
        <w:tc>
          <w:tcPr>
            <w:tcW w:w="4380" w:type="dxa"/>
            <w:gridSpan w:val="3"/>
          </w:tcPr>
          <w:p w:rsidR="00D7333C" w:rsidRDefault="00D7333C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потребления</w:t>
            </w:r>
          </w:p>
        </w:tc>
      </w:tr>
      <w:tr w:rsidR="00D7333C" w:rsidTr="00633D16">
        <w:trPr>
          <w:trHeight w:val="615"/>
        </w:trPr>
        <w:tc>
          <w:tcPr>
            <w:tcW w:w="1465" w:type="dxa"/>
            <w:vMerge/>
          </w:tcPr>
          <w:p w:rsidR="00D7333C" w:rsidRDefault="00D7333C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</w:tcPr>
          <w:p w:rsidR="00D7333C" w:rsidRDefault="00D7333C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D7333C" w:rsidRDefault="00D7333C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D7333C" w:rsidRDefault="00D7333C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D7333C" w:rsidRDefault="00D7333C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60" w:type="dxa"/>
          </w:tcPr>
          <w:p w:rsidR="00D7333C" w:rsidRDefault="00D7333C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0" w:type="dxa"/>
          </w:tcPr>
          <w:p w:rsidR="00D7333C" w:rsidRDefault="00D7333C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4B3CD4" w:rsidTr="00633D16">
        <w:tc>
          <w:tcPr>
            <w:tcW w:w="1465" w:type="dxa"/>
          </w:tcPr>
          <w:p w:rsidR="004B3CD4" w:rsidRDefault="004B3CD4" w:rsidP="004B3C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4B3CD4" w:rsidRDefault="004B3CD4" w:rsidP="004B3C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475" w:type="dxa"/>
          </w:tcPr>
          <w:p w:rsidR="004B3CD4" w:rsidRPr="002863D4" w:rsidRDefault="004B3CD4" w:rsidP="004B3C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863D4">
              <w:rPr>
                <w:rFonts w:ascii="Times New Roman" w:hAnsi="Times New Roman" w:cs="Times New Roman"/>
              </w:rPr>
              <w:t>кВт.</w:t>
            </w:r>
          </w:p>
        </w:tc>
        <w:tc>
          <w:tcPr>
            <w:tcW w:w="1517" w:type="dxa"/>
          </w:tcPr>
          <w:p w:rsidR="004B3CD4" w:rsidRPr="002863D4" w:rsidRDefault="00633D16" w:rsidP="004B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90836</w:t>
            </w:r>
          </w:p>
        </w:tc>
        <w:tc>
          <w:tcPr>
            <w:tcW w:w="1460" w:type="dxa"/>
          </w:tcPr>
          <w:p w:rsidR="004B3CD4" w:rsidRPr="002863D4" w:rsidRDefault="00F84E3B" w:rsidP="004B3C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84750</w:t>
            </w:r>
          </w:p>
        </w:tc>
        <w:tc>
          <w:tcPr>
            <w:tcW w:w="1460" w:type="dxa"/>
          </w:tcPr>
          <w:p w:rsidR="004B3CD4" w:rsidRPr="002863D4" w:rsidRDefault="00000748" w:rsidP="004B3C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78664</w:t>
            </w:r>
          </w:p>
        </w:tc>
        <w:tc>
          <w:tcPr>
            <w:tcW w:w="1460" w:type="dxa"/>
          </w:tcPr>
          <w:p w:rsidR="004B3CD4" w:rsidRPr="002863D4" w:rsidRDefault="00000748" w:rsidP="004B3CD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72578</w:t>
            </w:r>
          </w:p>
        </w:tc>
      </w:tr>
    </w:tbl>
    <w:p w:rsidR="00573D58" w:rsidRDefault="00573D58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2F7474" w:rsidRDefault="002F7474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2F7474" w:rsidRDefault="002F7474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2F7474" w:rsidRDefault="002F7474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2F7474" w:rsidRDefault="002F7474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2F7474" w:rsidRDefault="002F7474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2F7474" w:rsidRDefault="002F7474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2F7474" w:rsidRDefault="002F7474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2F7474" w:rsidRDefault="002F7474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2F7474" w:rsidRPr="002F7474" w:rsidRDefault="002F7474" w:rsidP="004245EA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7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F7474" w:rsidRDefault="002F7474" w:rsidP="004245EA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F7474">
        <w:rPr>
          <w:rFonts w:ascii="Times New Roman" w:hAnsi="Times New Roman" w:cs="Times New Roman"/>
          <w:b/>
          <w:sz w:val="28"/>
          <w:szCs w:val="28"/>
        </w:rPr>
        <w:t xml:space="preserve">жегодных мероприятий по </w:t>
      </w:r>
      <w:proofErr w:type="spellStart"/>
      <w:r w:rsidRPr="002F7474">
        <w:rPr>
          <w:rFonts w:ascii="Times New Roman" w:hAnsi="Times New Roman" w:cs="Times New Roman"/>
          <w:b/>
          <w:sz w:val="28"/>
          <w:szCs w:val="28"/>
        </w:rPr>
        <w:t>эне</w:t>
      </w:r>
      <w:r w:rsidR="00000748">
        <w:rPr>
          <w:rFonts w:ascii="Times New Roman" w:hAnsi="Times New Roman" w:cs="Times New Roman"/>
          <w:b/>
          <w:sz w:val="28"/>
          <w:szCs w:val="28"/>
        </w:rPr>
        <w:t>ргосбереждению</w:t>
      </w:r>
      <w:proofErr w:type="spellEnd"/>
      <w:r w:rsidR="00000748">
        <w:rPr>
          <w:rFonts w:ascii="Times New Roman" w:hAnsi="Times New Roman" w:cs="Times New Roman"/>
          <w:b/>
          <w:sz w:val="28"/>
          <w:szCs w:val="28"/>
        </w:rPr>
        <w:t xml:space="preserve"> в МОУ Верещагинская О</w:t>
      </w:r>
      <w:r w:rsidRPr="002F7474">
        <w:rPr>
          <w:rFonts w:ascii="Times New Roman" w:hAnsi="Times New Roman" w:cs="Times New Roman"/>
          <w:b/>
          <w:sz w:val="28"/>
          <w:szCs w:val="28"/>
        </w:rPr>
        <w:t>Ш</w:t>
      </w:r>
      <w:r w:rsidR="00CA10F7">
        <w:rPr>
          <w:rFonts w:ascii="Times New Roman" w:hAnsi="Times New Roman" w:cs="Times New Roman"/>
          <w:b/>
          <w:sz w:val="28"/>
          <w:szCs w:val="28"/>
        </w:rPr>
        <w:t>.</w:t>
      </w:r>
    </w:p>
    <w:p w:rsidR="00757FCB" w:rsidRDefault="00757FCB" w:rsidP="004245EA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74" w:rsidRDefault="002F7474" w:rsidP="004245EA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74" w:rsidRDefault="002F7474" w:rsidP="004245EA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4251"/>
        <w:gridCol w:w="2691"/>
        <w:gridCol w:w="2691"/>
      </w:tblGrid>
      <w:tr w:rsidR="002F7474" w:rsidTr="00B3154B">
        <w:tc>
          <w:tcPr>
            <w:tcW w:w="1129" w:type="dxa"/>
          </w:tcPr>
          <w:p w:rsidR="002F7474" w:rsidRDefault="002F7474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2F7474" w:rsidRDefault="002F7474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1" w:type="dxa"/>
          </w:tcPr>
          <w:p w:rsidR="002F7474" w:rsidRDefault="002F7474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1" w:type="dxa"/>
          </w:tcPr>
          <w:p w:rsidR="002F7474" w:rsidRDefault="002F7474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F7474" w:rsidTr="00B3154B">
        <w:tc>
          <w:tcPr>
            <w:tcW w:w="1129" w:type="dxa"/>
          </w:tcPr>
          <w:p w:rsidR="002F7474" w:rsidRPr="00360BE4" w:rsidRDefault="002F7474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2F7474" w:rsidRDefault="006A2C6D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A2C6D">
              <w:rPr>
                <w:rFonts w:ascii="Times New Roman" w:hAnsi="Times New Roman" w:cs="Times New Roman"/>
              </w:rPr>
              <w:t>Обучение руководителей</w:t>
            </w:r>
            <w:r>
              <w:rPr>
                <w:rFonts w:ascii="Times New Roman" w:hAnsi="Times New Roman" w:cs="Times New Roman"/>
              </w:rPr>
              <w:t xml:space="preserve"> организации </w:t>
            </w:r>
          </w:p>
          <w:p w:rsidR="006A2C6D" w:rsidRPr="006A2C6D" w:rsidRDefault="006A2C6D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курсах в области энергосбережения и повышения энергетической эффективности</w:t>
            </w:r>
          </w:p>
        </w:tc>
        <w:tc>
          <w:tcPr>
            <w:tcW w:w="2691" w:type="dxa"/>
          </w:tcPr>
          <w:p w:rsidR="002F7474" w:rsidRPr="00931E8F" w:rsidRDefault="006A2C6D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31E8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91" w:type="dxa"/>
          </w:tcPr>
          <w:p w:rsidR="002F7474" w:rsidRPr="00931E8F" w:rsidRDefault="00000748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Манухина И.В.</w:t>
            </w:r>
          </w:p>
        </w:tc>
      </w:tr>
      <w:tr w:rsidR="002F7474" w:rsidRPr="00360BE4" w:rsidTr="00B3154B">
        <w:tc>
          <w:tcPr>
            <w:tcW w:w="1129" w:type="dxa"/>
          </w:tcPr>
          <w:p w:rsidR="002F7474" w:rsidRPr="00360BE4" w:rsidRDefault="00360BE4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60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2F7474" w:rsidRPr="00360BE4" w:rsidRDefault="00360BE4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сотрудников по </w:t>
            </w:r>
            <w:proofErr w:type="gramStart"/>
            <w:r>
              <w:rPr>
                <w:rFonts w:ascii="Times New Roman" w:hAnsi="Times New Roman" w:cs="Times New Roman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расходованием электроэнергии, воды, своевременным </w:t>
            </w:r>
            <w:r w:rsidRPr="00360BE4">
              <w:rPr>
                <w:rFonts w:ascii="Times New Roman" w:hAnsi="Times New Roman" w:cs="Times New Roman"/>
                <w:b/>
              </w:rPr>
              <w:t xml:space="preserve">отключением </w:t>
            </w:r>
            <w:r>
              <w:rPr>
                <w:rFonts w:ascii="Times New Roman" w:hAnsi="Times New Roman" w:cs="Times New Roman"/>
              </w:rPr>
              <w:t xml:space="preserve">оборудования, компьютерной техники. </w:t>
            </w:r>
          </w:p>
        </w:tc>
        <w:tc>
          <w:tcPr>
            <w:tcW w:w="2691" w:type="dxa"/>
          </w:tcPr>
          <w:p w:rsidR="002F7474" w:rsidRPr="00360BE4" w:rsidRDefault="00360BE4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60BE4">
              <w:rPr>
                <w:rFonts w:ascii="Times New Roman" w:hAnsi="Times New Roman" w:cs="Times New Roman"/>
              </w:rPr>
              <w:t>Сентябрь, январь.</w:t>
            </w:r>
          </w:p>
        </w:tc>
        <w:tc>
          <w:tcPr>
            <w:tcW w:w="2691" w:type="dxa"/>
          </w:tcPr>
          <w:p w:rsidR="002F7474" w:rsidRPr="00360BE4" w:rsidRDefault="00000748" w:rsidP="0000074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Манухина И.В.</w:t>
            </w:r>
          </w:p>
        </w:tc>
      </w:tr>
      <w:tr w:rsidR="002F7474" w:rsidRPr="00360BE4" w:rsidTr="00B3154B">
        <w:tc>
          <w:tcPr>
            <w:tcW w:w="1129" w:type="dxa"/>
          </w:tcPr>
          <w:p w:rsidR="002F7474" w:rsidRPr="00931E8F" w:rsidRDefault="008235D4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2F7474" w:rsidRPr="00931E8F" w:rsidRDefault="008235D4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состоянием технологического оборудования в учрежде</w:t>
            </w:r>
            <w:r w:rsidR="0078243B">
              <w:rPr>
                <w:rFonts w:ascii="Times New Roman" w:hAnsi="Times New Roman" w:cs="Times New Roman"/>
              </w:rPr>
              <w:t>нии, проведение своевременного ре</w:t>
            </w:r>
            <w:r>
              <w:rPr>
                <w:rFonts w:ascii="Times New Roman" w:hAnsi="Times New Roman" w:cs="Times New Roman"/>
              </w:rPr>
              <w:t xml:space="preserve">монта и </w:t>
            </w:r>
            <w:r w:rsidR="00083369">
              <w:rPr>
                <w:rFonts w:ascii="Times New Roman" w:hAnsi="Times New Roman" w:cs="Times New Roman"/>
              </w:rPr>
              <w:t>замены неисправных кранов, венти</w:t>
            </w:r>
            <w:r>
              <w:rPr>
                <w:rFonts w:ascii="Times New Roman" w:hAnsi="Times New Roman" w:cs="Times New Roman"/>
              </w:rPr>
              <w:t>лей, технологического и сантехнического оборудования.</w:t>
            </w:r>
          </w:p>
        </w:tc>
        <w:tc>
          <w:tcPr>
            <w:tcW w:w="2691" w:type="dxa"/>
          </w:tcPr>
          <w:p w:rsidR="002F7474" w:rsidRPr="00931E8F" w:rsidRDefault="008235D4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зависимости от требуемого ремонта</w:t>
            </w:r>
          </w:p>
        </w:tc>
        <w:tc>
          <w:tcPr>
            <w:tcW w:w="2691" w:type="dxa"/>
          </w:tcPr>
          <w:p w:rsidR="002F7474" w:rsidRPr="00931E8F" w:rsidRDefault="00000748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Манухина И.В.</w:t>
            </w:r>
          </w:p>
        </w:tc>
      </w:tr>
      <w:tr w:rsidR="002F7474" w:rsidRPr="00360BE4" w:rsidTr="00B3154B">
        <w:tc>
          <w:tcPr>
            <w:tcW w:w="1129" w:type="dxa"/>
          </w:tcPr>
          <w:p w:rsidR="002F7474" w:rsidRPr="00931E8F" w:rsidRDefault="00000748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1" w:type="dxa"/>
          </w:tcPr>
          <w:p w:rsidR="002F7474" w:rsidRPr="00931E8F" w:rsidRDefault="00C87BBD" w:rsidP="0000074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расходованием</w:t>
            </w:r>
            <w:r w:rsidR="009C0888">
              <w:rPr>
                <w:rFonts w:ascii="Times New Roman" w:hAnsi="Times New Roman" w:cs="Times New Roman"/>
              </w:rPr>
              <w:t>, правильн</w:t>
            </w:r>
            <w:r w:rsidR="00000748">
              <w:rPr>
                <w:rFonts w:ascii="Times New Roman" w:hAnsi="Times New Roman" w:cs="Times New Roman"/>
              </w:rPr>
              <w:t>ой эксплуатацией приборов.</w:t>
            </w:r>
            <w:r w:rsidR="009C0888">
              <w:rPr>
                <w:rFonts w:ascii="Times New Roman" w:hAnsi="Times New Roman" w:cs="Times New Roman"/>
              </w:rPr>
              <w:t xml:space="preserve"> Не допускать случаев использования электроэнергии на </w:t>
            </w:r>
            <w:proofErr w:type="gramStart"/>
            <w:r w:rsidR="009C0888">
              <w:rPr>
                <w:rFonts w:ascii="Times New Roman" w:hAnsi="Times New Roman" w:cs="Times New Roman"/>
              </w:rPr>
              <w:t>цели</w:t>
            </w:r>
            <w:proofErr w:type="gramEnd"/>
            <w:r w:rsidR="009C0888">
              <w:rPr>
                <w:rFonts w:ascii="Times New Roman" w:hAnsi="Times New Roman" w:cs="Times New Roman"/>
              </w:rPr>
              <w:t xml:space="preserve"> не предусмотренные деятельностью учреждения.</w:t>
            </w:r>
          </w:p>
        </w:tc>
        <w:tc>
          <w:tcPr>
            <w:tcW w:w="2691" w:type="dxa"/>
          </w:tcPr>
          <w:p w:rsidR="002F7474" w:rsidRPr="00931E8F" w:rsidRDefault="00C87BBD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1" w:type="dxa"/>
          </w:tcPr>
          <w:p w:rsidR="002F7474" w:rsidRPr="00931E8F" w:rsidRDefault="00000748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Манухина И.В.</w:t>
            </w:r>
          </w:p>
        </w:tc>
      </w:tr>
      <w:tr w:rsidR="002F7474" w:rsidRPr="00360BE4" w:rsidTr="00B3154B">
        <w:tc>
          <w:tcPr>
            <w:tcW w:w="1129" w:type="dxa"/>
          </w:tcPr>
          <w:p w:rsidR="002F7474" w:rsidRPr="00931E8F" w:rsidRDefault="00000748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1" w:type="dxa"/>
          </w:tcPr>
          <w:p w:rsidR="002F7474" w:rsidRPr="00931E8F" w:rsidRDefault="009C0888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приборов и оборудования  только необходимой мощности в соответствии с проектной документацией.</w:t>
            </w:r>
          </w:p>
        </w:tc>
        <w:tc>
          <w:tcPr>
            <w:tcW w:w="2691" w:type="dxa"/>
          </w:tcPr>
          <w:p w:rsidR="002F7474" w:rsidRPr="00931E8F" w:rsidRDefault="009C0888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1" w:type="dxa"/>
          </w:tcPr>
          <w:p w:rsidR="002F7474" w:rsidRPr="00931E8F" w:rsidRDefault="00000748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Манухина И.В.</w:t>
            </w:r>
          </w:p>
        </w:tc>
      </w:tr>
      <w:tr w:rsidR="002F7474" w:rsidRPr="00360BE4" w:rsidTr="00B3154B">
        <w:tc>
          <w:tcPr>
            <w:tcW w:w="1129" w:type="dxa"/>
          </w:tcPr>
          <w:p w:rsidR="002F7474" w:rsidRPr="00931E8F" w:rsidRDefault="00000748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1" w:type="dxa"/>
          </w:tcPr>
          <w:p w:rsidR="002F7474" w:rsidRPr="00931E8F" w:rsidRDefault="00AC47FE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ламп накаливания на люминесцентные лампы</w:t>
            </w:r>
          </w:p>
        </w:tc>
        <w:tc>
          <w:tcPr>
            <w:tcW w:w="2691" w:type="dxa"/>
          </w:tcPr>
          <w:p w:rsidR="002F7474" w:rsidRPr="00931E8F" w:rsidRDefault="00333FF6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2021-2023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</w:tcPr>
          <w:p w:rsidR="002F7474" w:rsidRPr="00931E8F" w:rsidRDefault="00AC47FE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Манухина И.В.</w:t>
            </w:r>
          </w:p>
        </w:tc>
      </w:tr>
      <w:tr w:rsidR="002F7474" w:rsidRPr="00360BE4" w:rsidTr="00B3154B">
        <w:tc>
          <w:tcPr>
            <w:tcW w:w="1129" w:type="dxa"/>
          </w:tcPr>
          <w:p w:rsidR="002F7474" w:rsidRPr="00931E8F" w:rsidRDefault="00AC47FE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1" w:type="dxa"/>
          </w:tcPr>
          <w:p w:rsidR="002F7474" w:rsidRPr="00931E8F" w:rsidRDefault="009C0888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графиков светового режима в помещениях и на территории школы</w:t>
            </w:r>
          </w:p>
        </w:tc>
        <w:tc>
          <w:tcPr>
            <w:tcW w:w="2691" w:type="dxa"/>
          </w:tcPr>
          <w:p w:rsidR="002F7474" w:rsidRPr="00931E8F" w:rsidRDefault="009C0888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1" w:type="dxa"/>
          </w:tcPr>
          <w:p w:rsidR="002F7474" w:rsidRPr="00931E8F" w:rsidRDefault="00AC47FE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Манухина И.В.</w:t>
            </w:r>
          </w:p>
        </w:tc>
      </w:tr>
      <w:tr w:rsidR="002F7474" w:rsidRPr="00360BE4" w:rsidTr="00B3154B">
        <w:tc>
          <w:tcPr>
            <w:tcW w:w="1129" w:type="dxa"/>
          </w:tcPr>
          <w:p w:rsidR="002F7474" w:rsidRPr="00931E8F" w:rsidRDefault="00AC47FE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1" w:type="dxa"/>
          </w:tcPr>
          <w:p w:rsidR="002F7474" w:rsidRPr="00931E8F" w:rsidRDefault="00AC47FE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деревянных оконных блоков на </w:t>
            </w:r>
            <w:proofErr w:type="gramStart"/>
            <w:r>
              <w:rPr>
                <w:rFonts w:ascii="Times New Roman" w:hAnsi="Times New Roman" w:cs="Times New Roman"/>
              </w:rPr>
              <w:t>пластиковые</w:t>
            </w:r>
            <w:proofErr w:type="gramEnd"/>
          </w:p>
        </w:tc>
        <w:tc>
          <w:tcPr>
            <w:tcW w:w="2691" w:type="dxa"/>
          </w:tcPr>
          <w:p w:rsidR="002F7474" w:rsidRPr="00931E8F" w:rsidRDefault="00333FF6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2021-2023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</w:tcPr>
          <w:p w:rsidR="002F7474" w:rsidRPr="00931E8F" w:rsidRDefault="00AC47FE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Манухина И.В.</w:t>
            </w:r>
          </w:p>
        </w:tc>
      </w:tr>
      <w:tr w:rsidR="002F7474" w:rsidRPr="00360BE4" w:rsidTr="00B3154B">
        <w:tc>
          <w:tcPr>
            <w:tcW w:w="1129" w:type="dxa"/>
          </w:tcPr>
          <w:p w:rsidR="002F7474" w:rsidRPr="00931E8F" w:rsidRDefault="00333FF6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1" w:type="dxa"/>
          </w:tcPr>
          <w:p w:rsidR="002F7474" w:rsidRPr="00333FF6" w:rsidRDefault="00B3154B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33FF6">
              <w:rPr>
                <w:rFonts w:ascii="Times New Roman" w:hAnsi="Times New Roman" w:cs="Times New Roman"/>
              </w:rPr>
              <w:t>Наложение теплоотражающей изоляции</w:t>
            </w:r>
          </w:p>
        </w:tc>
        <w:tc>
          <w:tcPr>
            <w:tcW w:w="2691" w:type="dxa"/>
          </w:tcPr>
          <w:p w:rsidR="002F7474" w:rsidRPr="00931E8F" w:rsidRDefault="00333FF6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D37DE">
              <w:rPr>
                <w:rFonts w:ascii="Times New Roman" w:hAnsi="Times New Roman" w:cs="Times New Roman"/>
              </w:rPr>
              <w:t>2023г.</w:t>
            </w:r>
            <w:r>
              <w:rPr>
                <w:rFonts w:ascii="Times New Roman" w:hAnsi="Times New Roman" w:cs="Times New Roman"/>
              </w:rPr>
              <w:t>г</w:t>
            </w:r>
            <w:r w:rsidR="00ED3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</w:tcPr>
          <w:p w:rsidR="002F7474" w:rsidRPr="00931E8F" w:rsidRDefault="00ED37DE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Манухина И.В.</w:t>
            </w:r>
          </w:p>
        </w:tc>
      </w:tr>
      <w:tr w:rsidR="002F7474" w:rsidRPr="00360BE4" w:rsidTr="00B3154B">
        <w:tc>
          <w:tcPr>
            <w:tcW w:w="1129" w:type="dxa"/>
          </w:tcPr>
          <w:p w:rsidR="002F7474" w:rsidRPr="00931E8F" w:rsidRDefault="002F7474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2F7474" w:rsidRPr="00931E8F" w:rsidRDefault="002F7474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2F7474" w:rsidRPr="00931E8F" w:rsidRDefault="002F7474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2F7474" w:rsidRPr="00931E8F" w:rsidRDefault="002F7474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74" w:rsidRPr="00360BE4" w:rsidTr="00B3154B">
        <w:tc>
          <w:tcPr>
            <w:tcW w:w="1129" w:type="dxa"/>
          </w:tcPr>
          <w:p w:rsidR="002F7474" w:rsidRPr="00931E8F" w:rsidRDefault="002F7474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2F7474" w:rsidRPr="00931E8F" w:rsidRDefault="002F7474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2F7474" w:rsidRPr="00931E8F" w:rsidRDefault="002F7474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2F7474" w:rsidRPr="00931E8F" w:rsidRDefault="002F7474" w:rsidP="004245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7474" w:rsidRDefault="002F7474" w:rsidP="004245EA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</w:p>
    <w:p w:rsidR="006914DF" w:rsidRDefault="006914DF" w:rsidP="004245EA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</w:p>
    <w:p w:rsidR="006914DF" w:rsidRDefault="006914DF" w:rsidP="004245EA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</w:p>
    <w:p w:rsidR="006914DF" w:rsidRDefault="006914DF" w:rsidP="004245EA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</w:p>
    <w:p w:rsidR="006914DF" w:rsidRDefault="006914DF" w:rsidP="004245EA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</w:p>
    <w:p w:rsidR="006914DF" w:rsidRDefault="006914DF" w:rsidP="004245EA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</w:p>
    <w:p w:rsidR="006914DF" w:rsidRDefault="006914DF" w:rsidP="00950E07">
      <w:pPr>
        <w:widowControl w:val="0"/>
        <w:autoSpaceDE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№ 2 </w:t>
      </w:r>
    </w:p>
    <w:p w:rsidR="006914DF" w:rsidRDefault="00950E07" w:rsidP="00950E07">
      <w:pPr>
        <w:widowControl w:val="0"/>
        <w:autoSpaceDE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6914DF">
        <w:rPr>
          <w:rFonts w:ascii="Times New Roman" w:hAnsi="Times New Roman" w:cs="Times New Roman"/>
          <w:b/>
        </w:rPr>
        <w:t xml:space="preserve"> требованиям к форме программы</w:t>
      </w:r>
    </w:p>
    <w:p w:rsidR="00950E07" w:rsidRDefault="00950E07" w:rsidP="00950E07">
      <w:pPr>
        <w:widowControl w:val="0"/>
        <w:autoSpaceDE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6914DF">
        <w:rPr>
          <w:rFonts w:ascii="Times New Roman" w:hAnsi="Times New Roman" w:cs="Times New Roman"/>
          <w:b/>
        </w:rPr>
        <w:t xml:space="preserve"> области энергосбережения </w:t>
      </w:r>
    </w:p>
    <w:p w:rsidR="00950E07" w:rsidRDefault="006914DF" w:rsidP="00950E07">
      <w:pPr>
        <w:widowControl w:val="0"/>
        <w:autoSpaceDE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повышения </w:t>
      </w:r>
      <w:proofErr w:type="gramStart"/>
      <w:r>
        <w:rPr>
          <w:rFonts w:ascii="Times New Roman" w:hAnsi="Times New Roman" w:cs="Times New Roman"/>
          <w:b/>
        </w:rPr>
        <w:t>энергетической</w:t>
      </w:r>
      <w:proofErr w:type="gramEnd"/>
    </w:p>
    <w:p w:rsidR="00950E07" w:rsidRDefault="00950E07" w:rsidP="00950E07">
      <w:pPr>
        <w:widowControl w:val="0"/>
        <w:autoSpaceDE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эффективности с участием государства</w:t>
      </w:r>
    </w:p>
    <w:p w:rsidR="00950E07" w:rsidRDefault="00950E07" w:rsidP="00950E07">
      <w:pPr>
        <w:widowControl w:val="0"/>
        <w:autoSpaceDE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муниципального образования</w:t>
      </w:r>
    </w:p>
    <w:p w:rsidR="006914DF" w:rsidRPr="00360BE4" w:rsidRDefault="00950E07" w:rsidP="00950E07">
      <w:pPr>
        <w:widowControl w:val="0"/>
        <w:autoSpaceDE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отчетности о ходе ее реализации</w:t>
      </w:r>
      <w:r w:rsidR="006914DF">
        <w:rPr>
          <w:rFonts w:ascii="Times New Roman" w:hAnsi="Times New Roman" w:cs="Times New Roman"/>
          <w:b/>
        </w:rPr>
        <w:t xml:space="preserve"> </w:t>
      </w:r>
    </w:p>
    <w:p w:rsidR="00FB58B1" w:rsidRPr="00A41910" w:rsidRDefault="00FB58B1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  <w:r w:rsidRPr="00A41910">
        <w:rPr>
          <w:rFonts w:ascii="Times New Roman" w:hAnsi="Times New Roman" w:cs="Times New Roman"/>
        </w:rPr>
        <w:t>СВЕДЕНИЯ</w:t>
      </w:r>
    </w:p>
    <w:p w:rsidR="00FB58B1" w:rsidRPr="00A41910" w:rsidRDefault="00FB58B1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  <w:r w:rsidRPr="00A41910">
        <w:rPr>
          <w:rFonts w:ascii="Times New Roman" w:hAnsi="Times New Roman" w:cs="Times New Roman"/>
        </w:rPr>
        <w:t>О ЦЕЛЕВЫХ ПОКАЗАТЕЛЯХ ПРОГРАММЫ ЭНЕРГОСБЕРЕЖЕНИЯ</w:t>
      </w:r>
    </w:p>
    <w:p w:rsidR="00FB58B1" w:rsidRPr="00A41910" w:rsidRDefault="00FB58B1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  <w:r w:rsidRPr="00A41910">
        <w:rPr>
          <w:rFonts w:ascii="Times New Roman" w:hAnsi="Times New Roman" w:cs="Times New Roman"/>
        </w:rPr>
        <w:t>И ПОВЫШЕНИЯ ЭНЕРГЕТИЧЕСКОЙ ЭФФЕКТИВНОСТИ</w:t>
      </w:r>
    </w:p>
    <w:p w:rsidR="00757FCB" w:rsidRPr="00A41910" w:rsidRDefault="00757FCB" w:rsidP="004245EA">
      <w:pPr>
        <w:widowControl w:val="0"/>
        <w:autoSpaceDE w:val="0"/>
        <w:jc w:val="center"/>
        <w:rPr>
          <w:rFonts w:ascii="Times New Roman" w:hAnsi="Times New Roman" w:cs="Times New Roman"/>
        </w:rPr>
      </w:pPr>
      <w:proofErr w:type="gramStart"/>
      <w:r w:rsidRPr="00A41910">
        <w:rPr>
          <w:rFonts w:ascii="Times New Roman" w:hAnsi="Times New Roman" w:cs="Times New Roman"/>
        </w:rPr>
        <w:t>В соответствии с требованиями Федерального закона от 23 ноября 2009 года № 261-ФЗ и Приказа Министерства энергетики РФ от 30.06.14 г. №398 «Об утверждении требований к форме программ в области энергоснабжения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  <w:proofErr w:type="gramEnd"/>
    </w:p>
    <w:p w:rsidR="00FB58B1" w:rsidRPr="00A41910" w:rsidRDefault="00FB58B1" w:rsidP="004245EA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tbl>
      <w:tblPr>
        <w:tblW w:w="965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24"/>
        <w:gridCol w:w="2906"/>
        <w:gridCol w:w="1154"/>
        <w:gridCol w:w="1005"/>
        <w:gridCol w:w="1097"/>
        <w:gridCol w:w="2362"/>
        <w:gridCol w:w="511"/>
      </w:tblGrid>
      <w:tr w:rsidR="00FB58B1" w:rsidRPr="00A41910" w:rsidTr="00507201">
        <w:trPr>
          <w:gridAfter w:val="1"/>
          <w:wAfter w:w="511" w:type="dxa"/>
          <w:cantSplit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Pr="00A41910" w:rsidRDefault="00FB58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41910">
              <w:rPr>
                <w:rFonts w:ascii="Times New Roman" w:hAnsi="Times New Roman" w:cs="Times New Roman"/>
              </w:rPr>
              <w:t>п</w:t>
            </w:r>
            <w:proofErr w:type="gramEnd"/>
            <w:r w:rsidRPr="00A419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Pr="00A41910" w:rsidRDefault="00FB58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>Наименование показателя программы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Pr="00A41910" w:rsidRDefault="00FB58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B1" w:rsidRPr="00A41910" w:rsidRDefault="00611D0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 xml:space="preserve"> З</w:t>
            </w:r>
            <w:r w:rsidR="00FB58B1" w:rsidRPr="00A41910">
              <w:rPr>
                <w:rFonts w:ascii="Times New Roman" w:hAnsi="Times New Roman" w:cs="Times New Roman"/>
              </w:rPr>
              <w:t>начения целевых показателей программы</w:t>
            </w:r>
          </w:p>
        </w:tc>
      </w:tr>
      <w:tr w:rsidR="00FB58B1" w:rsidRPr="00A41910" w:rsidTr="00507201">
        <w:trPr>
          <w:cantSplit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8B1" w:rsidRPr="00A41910" w:rsidRDefault="00FB58B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8B1" w:rsidRPr="00A41910" w:rsidRDefault="00FB58B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8B1" w:rsidRPr="00A41910" w:rsidRDefault="00FB58B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Pr="00A41910" w:rsidRDefault="00611D0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>2021</w:t>
            </w:r>
            <w:r w:rsidR="00FB58B1" w:rsidRPr="00A419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Pr="00A41910" w:rsidRDefault="00611D0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>2022</w:t>
            </w:r>
            <w:r w:rsidR="00FB58B1" w:rsidRPr="00A419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Pr="00A41910" w:rsidRDefault="00611D0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>2023</w:t>
            </w:r>
            <w:r w:rsidR="00FB58B1" w:rsidRPr="00A419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B1" w:rsidRPr="00A41910" w:rsidRDefault="00FB58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41910">
                <w:rPr>
                  <w:rFonts w:ascii="Times New Roman" w:hAnsi="Times New Roman" w:cs="Times New Roman"/>
                </w:rPr>
                <w:t>2020 г</w:t>
              </w:r>
            </w:smartTag>
            <w:r w:rsidRPr="00A41910">
              <w:rPr>
                <w:rFonts w:ascii="Times New Roman" w:hAnsi="Times New Roman" w:cs="Times New Roman"/>
              </w:rPr>
              <w:t>.</w:t>
            </w:r>
          </w:p>
        </w:tc>
      </w:tr>
      <w:tr w:rsidR="00FB58B1" w:rsidRPr="00A41910" w:rsidTr="0050720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Pr="00A41910" w:rsidRDefault="00FB58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Pr="00A41910" w:rsidRDefault="00FB58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Pr="00A41910" w:rsidRDefault="00FB58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Pr="00A41910" w:rsidRDefault="00FB58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Pr="00A41910" w:rsidRDefault="00FB58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Pr="00A41910" w:rsidRDefault="00611D04" w:rsidP="005D4C2A">
            <w:pPr>
              <w:widowControl w:val="0"/>
              <w:autoSpaceDE w:val="0"/>
              <w:ind w:right="2226"/>
              <w:jc w:val="center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B1" w:rsidRPr="00A41910" w:rsidRDefault="00FB58B1" w:rsidP="00611D04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FB58B1" w:rsidRPr="00A41910" w:rsidTr="0050720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Pr="00A41910" w:rsidRDefault="00FB58B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Pr="00A41910" w:rsidRDefault="00611D04" w:rsidP="00611D0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>Снижение потребления ЭЭ в сопоставимых условиях (к предыдущему году)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Pr="00A41910" w:rsidRDefault="00611D0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Pr="00A41910" w:rsidRDefault="0050720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Pr="00A41910" w:rsidRDefault="00507201" w:rsidP="0063101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8B1" w:rsidRPr="00A41910" w:rsidRDefault="0050720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B1" w:rsidRPr="00A41910" w:rsidRDefault="00FB58B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B7" w:rsidRPr="00A41910" w:rsidTr="0050720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FB7" w:rsidRPr="00A41910" w:rsidRDefault="00507201" w:rsidP="00757FC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FB7" w:rsidRPr="00A41910" w:rsidRDefault="0016431C" w:rsidP="00757FC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>Оснащенность приборами учета ЭЭ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FB7" w:rsidRPr="00A41910" w:rsidRDefault="00611D04" w:rsidP="00757FC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FB7" w:rsidRPr="00A41910" w:rsidRDefault="00611D04" w:rsidP="00757FC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FB7" w:rsidRPr="00A41910" w:rsidRDefault="00611D04" w:rsidP="00757FC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FB7" w:rsidRPr="00A41910" w:rsidRDefault="00611D04" w:rsidP="00757FC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19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B7" w:rsidRPr="00A41910" w:rsidRDefault="00A40FB7" w:rsidP="00611D0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B58B1" w:rsidRDefault="00FB58B1">
      <w:pPr>
        <w:rPr>
          <w:rFonts w:ascii="Times New Roman" w:hAnsi="Times New Roman" w:cs="Times New Roman"/>
        </w:rPr>
      </w:pPr>
    </w:p>
    <w:p w:rsidR="00507201" w:rsidRDefault="00507201"/>
    <w:p w:rsidR="00656D2A" w:rsidRDefault="00656D2A"/>
    <w:p w:rsidR="00656D2A" w:rsidRDefault="00656D2A"/>
    <w:p w:rsidR="00656D2A" w:rsidRDefault="00757FCB" w:rsidP="00757FCB">
      <w:pPr>
        <w:tabs>
          <w:tab w:val="left" w:pos="3375"/>
        </w:tabs>
      </w:pPr>
      <w:r>
        <w:tab/>
      </w:r>
    </w:p>
    <w:p w:rsidR="00656D2A" w:rsidRPr="00A41910" w:rsidRDefault="0015152A">
      <w:pPr>
        <w:rPr>
          <w:rFonts w:ascii="Times New Roman" w:hAnsi="Times New Roman" w:cs="Times New Roman"/>
          <w:b/>
          <w:sz w:val="28"/>
          <w:szCs w:val="28"/>
        </w:rPr>
      </w:pPr>
      <w:r w:rsidRPr="00A41910">
        <w:rPr>
          <w:rFonts w:ascii="Times New Roman" w:hAnsi="Times New Roman" w:cs="Times New Roman"/>
          <w:b/>
          <w:sz w:val="28"/>
          <w:szCs w:val="28"/>
        </w:rPr>
        <w:t>Раздел 3. Перечень мероприятий программы энергосбережения и повышения энергетической эффективности</w:t>
      </w:r>
    </w:p>
    <w:p w:rsidR="0015152A" w:rsidRPr="00A41910" w:rsidRDefault="0015152A">
      <w:pPr>
        <w:rPr>
          <w:rFonts w:ascii="Times New Roman" w:hAnsi="Times New Roman" w:cs="Times New Roman"/>
          <w:b/>
          <w:sz w:val="28"/>
          <w:szCs w:val="28"/>
        </w:rPr>
      </w:pPr>
    </w:p>
    <w:p w:rsidR="0015152A" w:rsidRPr="00A41910" w:rsidRDefault="0015152A">
      <w:pPr>
        <w:rPr>
          <w:rFonts w:ascii="Times New Roman" w:hAnsi="Times New Roman" w:cs="Times New Roman"/>
          <w:b/>
        </w:rPr>
      </w:pPr>
      <w:r w:rsidRPr="00A41910">
        <w:rPr>
          <w:rFonts w:ascii="Times New Roman" w:hAnsi="Times New Roman" w:cs="Times New Roman"/>
          <w:b/>
        </w:rPr>
        <w:t xml:space="preserve">3.1 Основные направления энергосбережения и повышения </w:t>
      </w:r>
      <w:proofErr w:type="spellStart"/>
      <w:r w:rsidRPr="00A41910">
        <w:rPr>
          <w:rFonts w:ascii="Times New Roman" w:hAnsi="Times New Roman" w:cs="Times New Roman"/>
          <w:b/>
        </w:rPr>
        <w:t>энергоэффективности</w:t>
      </w:r>
      <w:proofErr w:type="spellEnd"/>
    </w:p>
    <w:p w:rsidR="0015152A" w:rsidRPr="00A41910" w:rsidRDefault="0015152A">
      <w:pPr>
        <w:rPr>
          <w:rFonts w:ascii="Times New Roman" w:hAnsi="Times New Roman" w:cs="Times New Roman"/>
        </w:rPr>
      </w:pPr>
      <w:r w:rsidRPr="00A41910">
        <w:rPr>
          <w:rFonts w:ascii="Times New Roman" w:hAnsi="Times New Roman" w:cs="Times New Roman"/>
        </w:rPr>
        <w:t xml:space="preserve">Основными видами </w:t>
      </w:r>
      <w:proofErr w:type="gramStart"/>
      <w:r w:rsidRPr="00A41910">
        <w:rPr>
          <w:rFonts w:ascii="Times New Roman" w:hAnsi="Times New Roman" w:cs="Times New Roman"/>
        </w:rPr>
        <w:t>потребляемых</w:t>
      </w:r>
      <w:proofErr w:type="gramEnd"/>
      <w:r w:rsidRPr="00A41910">
        <w:rPr>
          <w:rFonts w:ascii="Times New Roman" w:hAnsi="Times New Roman" w:cs="Times New Roman"/>
        </w:rPr>
        <w:t xml:space="preserve"> ТЭР в учреждении яв</w:t>
      </w:r>
      <w:r w:rsidR="00507201">
        <w:rPr>
          <w:rFonts w:ascii="Times New Roman" w:hAnsi="Times New Roman" w:cs="Times New Roman"/>
        </w:rPr>
        <w:t xml:space="preserve">ляются электрическая энергия. </w:t>
      </w:r>
      <w:r w:rsidRPr="00A41910">
        <w:rPr>
          <w:rFonts w:ascii="Times New Roman" w:hAnsi="Times New Roman" w:cs="Times New Roman"/>
        </w:rPr>
        <w:t xml:space="preserve"> В связи с этим наиболее целесообразными направлениями</w:t>
      </w:r>
      <w:r w:rsidR="00172037" w:rsidRPr="00A41910">
        <w:rPr>
          <w:rFonts w:ascii="Times New Roman" w:hAnsi="Times New Roman" w:cs="Times New Roman"/>
        </w:rPr>
        <w:t xml:space="preserve"> работы видится следующее:</w:t>
      </w:r>
    </w:p>
    <w:p w:rsidR="00172037" w:rsidRPr="00A41910" w:rsidRDefault="00172037">
      <w:pPr>
        <w:rPr>
          <w:rFonts w:ascii="Times New Roman" w:hAnsi="Times New Roman" w:cs="Times New Roman"/>
        </w:rPr>
      </w:pPr>
      <w:r w:rsidRPr="00A41910">
        <w:rPr>
          <w:rFonts w:ascii="Times New Roman" w:hAnsi="Times New Roman" w:cs="Times New Roman"/>
        </w:rPr>
        <w:t>- мероприятия по увеличению эффективности и снижению потребления электроэнергии: использование энергосберегающих ламп, установка систем автоматич</w:t>
      </w:r>
      <w:r w:rsidR="00507201">
        <w:rPr>
          <w:rFonts w:ascii="Times New Roman" w:hAnsi="Times New Roman" w:cs="Times New Roman"/>
        </w:rPr>
        <w:t xml:space="preserve">еского регулирования освещением, </w:t>
      </w:r>
      <w:r w:rsidR="00507201" w:rsidRPr="00A41910">
        <w:rPr>
          <w:rFonts w:ascii="Times New Roman" w:hAnsi="Times New Roman" w:cs="Times New Roman"/>
        </w:rPr>
        <w:t>утепление помещений</w:t>
      </w:r>
      <w:r w:rsidR="00507201">
        <w:rPr>
          <w:rFonts w:ascii="Times New Roman" w:hAnsi="Times New Roman" w:cs="Times New Roman"/>
        </w:rPr>
        <w:t>, замена оконных блоков.</w:t>
      </w:r>
    </w:p>
    <w:p w:rsidR="00656D2A" w:rsidRDefault="00656D2A" w:rsidP="00656D2A">
      <w:pPr>
        <w:pStyle w:val="ConsPlusNormal"/>
        <w:jc w:val="center"/>
      </w:pPr>
    </w:p>
    <w:p w:rsidR="00656D2A" w:rsidRDefault="00EA663D" w:rsidP="00F6240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A663D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A663D">
        <w:rPr>
          <w:rFonts w:ascii="Times New Roman" w:hAnsi="Times New Roman" w:cs="Times New Roman"/>
          <w:b/>
          <w:sz w:val="28"/>
          <w:szCs w:val="28"/>
        </w:rPr>
        <w:t xml:space="preserve"> Мероприятия по каждому виду потребляемых энергоресурсов</w:t>
      </w:r>
    </w:p>
    <w:p w:rsidR="00EA663D" w:rsidRPr="00EA663D" w:rsidRDefault="00EA663D" w:rsidP="00EA66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663D">
        <w:rPr>
          <w:rFonts w:ascii="Times New Roman" w:hAnsi="Times New Roman" w:cs="Times New Roman"/>
          <w:sz w:val="28"/>
          <w:szCs w:val="28"/>
        </w:rPr>
        <w:t>1. Обязательные и организационные мероприятия</w:t>
      </w:r>
    </w:p>
    <w:p w:rsidR="00EA663D" w:rsidRPr="00EA663D" w:rsidRDefault="00EA663D" w:rsidP="00EA66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15" w:type="dxa"/>
        <w:tblInd w:w="-2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377"/>
        <w:gridCol w:w="853"/>
        <w:gridCol w:w="836"/>
        <w:gridCol w:w="670"/>
        <w:gridCol w:w="833"/>
        <w:gridCol w:w="1191"/>
        <w:gridCol w:w="853"/>
        <w:gridCol w:w="905"/>
        <w:gridCol w:w="850"/>
        <w:gridCol w:w="831"/>
        <w:gridCol w:w="1191"/>
        <w:gridCol w:w="853"/>
        <w:gridCol w:w="801"/>
        <w:gridCol w:w="767"/>
        <w:gridCol w:w="747"/>
        <w:gridCol w:w="1191"/>
      </w:tblGrid>
      <w:tr w:rsidR="008D7961" w:rsidTr="00B3154B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N 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AD56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2021</w:t>
            </w:r>
            <w:r w:rsidR="00656D2A" w:rsidRPr="00F62402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AD56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2022</w:t>
            </w:r>
            <w:r w:rsidR="00656D2A" w:rsidRPr="00F62402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AD56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2023</w:t>
            </w:r>
            <w:r w:rsidR="00656D2A" w:rsidRPr="00F62402">
              <w:rPr>
                <w:sz w:val="16"/>
                <w:szCs w:val="16"/>
              </w:rPr>
              <w:t xml:space="preserve"> г.</w:t>
            </w:r>
          </w:p>
        </w:tc>
      </w:tr>
      <w:tr w:rsidR="008D7961" w:rsidTr="00B3154B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8D7961" w:rsidTr="00B3154B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в стоимостном выражении, тыс. руб.</w:t>
            </w:r>
          </w:p>
        </w:tc>
      </w:tr>
      <w:tr w:rsidR="008D7961" w:rsidTr="00B3154B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источник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объем, тыс. руб.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кол-во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ед. изм.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источник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объем,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кол-во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ед. изм.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источник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объем, тыс. руб.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кол-во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ед. изм.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D7961" w:rsidTr="00B3154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62402" w:rsidRDefault="00656D2A" w:rsidP="00C87BB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17</w:t>
            </w:r>
          </w:p>
        </w:tc>
      </w:tr>
      <w:tr w:rsidR="008D7961" w:rsidRPr="00F62402" w:rsidTr="00B3154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402">
              <w:rPr>
                <w:rFonts w:ascii="Times New Roman" w:hAnsi="Times New Roman" w:cs="Times New Roman"/>
                <w:sz w:val="16"/>
                <w:szCs w:val="16"/>
              </w:rPr>
              <w:t>Обучение ответственных лиц по программе</w:t>
            </w:r>
            <w:proofErr w:type="gramEnd"/>
            <w:r w:rsidRPr="00F62402">
              <w:rPr>
                <w:rFonts w:ascii="Times New Roman" w:hAnsi="Times New Roman" w:cs="Times New Roman"/>
                <w:sz w:val="16"/>
                <w:szCs w:val="16"/>
              </w:rPr>
              <w:t xml:space="preserve"> энергосбережения</w:t>
            </w:r>
            <w:r w:rsidR="00507201">
              <w:rPr>
                <w:rFonts w:ascii="Times New Roman" w:hAnsi="Times New Roman" w:cs="Times New Roman"/>
                <w:sz w:val="16"/>
                <w:szCs w:val="16"/>
              </w:rPr>
              <w:t xml:space="preserve"> и электробезопасности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МБ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507201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62402" w:rsidRPr="00F62402">
              <w:rPr>
                <w:sz w:val="16"/>
                <w:szCs w:val="16"/>
              </w:rPr>
              <w:t>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МБ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507201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62402" w:rsidRPr="00F62402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22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МБ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507201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62402" w:rsidRPr="00F62402">
              <w:rPr>
                <w:sz w:val="16"/>
                <w:szCs w:val="16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D7961" w:rsidRPr="00F62402" w:rsidTr="00B3154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 w:rsidRPr="00F62402">
              <w:rPr>
                <w:sz w:val="16"/>
                <w:szCs w:val="16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2402">
              <w:rPr>
                <w:rFonts w:ascii="Times New Roman" w:hAnsi="Times New Roman" w:cs="Times New Roman"/>
                <w:sz w:val="16"/>
                <w:szCs w:val="16"/>
              </w:rPr>
              <w:t>Проведение ежекв</w:t>
            </w:r>
            <w:r w:rsidR="00507201">
              <w:rPr>
                <w:rFonts w:ascii="Times New Roman" w:hAnsi="Times New Roman" w:cs="Times New Roman"/>
                <w:sz w:val="16"/>
                <w:szCs w:val="16"/>
              </w:rPr>
              <w:t xml:space="preserve">артального анализа потребления </w:t>
            </w:r>
            <w:r w:rsidRPr="00F62402">
              <w:rPr>
                <w:rFonts w:ascii="Times New Roman" w:hAnsi="Times New Roman" w:cs="Times New Roman"/>
                <w:sz w:val="16"/>
                <w:szCs w:val="16"/>
              </w:rPr>
              <w:t>ЭР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02" w:rsidRPr="00F62402" w:rsidRDefault="00F62402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D7961" w:rsidRPr="00F62402" w:rsidTr="00B3154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Pr="00F62402" w:rsidRDefault="002221D1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Pr="00F62402" w:rsidRDefault="002221D1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Весенне-осеннее обследование здания и помещений на предмет износа в целях своевременн</w:t>
            </w:r>
            <w:r w:rsidR="00171B50">
              <w:rPr>
                <w:rFonts w:ascii="Times New Roman" w:hAnsi="Times New Roman" w:cs="Times New Roman"/>
                <w:sz w:val="16"/>
                <w:szCs w:val="16"/>
              </w:rPr>
              <w:t>ого проведения ремонта помещ</w:t>
            </w:r>
            <w:r w:rsidR="0078243B">
              <w:rPr>
                <w:rFonts w:ascii="Times New Roman" w:hAnsi="Times New Roman" w:cs="Times New Roman"/>
                <w:sz w:val="16"/>
                <w:szCs w:val="16"/>
              </w:rPr>
              <w:t>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снижения потерь тепловой энергии в зимний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D7961" w:rsidRPr="00F62402" w:rsidTr="00B3154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Pr="00F62402" w:rsidRDefault="00507201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Pr="00F62402" w:rsidRDefault="00515E68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светового и теплового режима. Оптимизация режима работы источников освещения электрооборудования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1D1" w:rsidRDefault="00515E6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31FFB" w:rsidRPr="00F62402" w:rsidTr="00B3154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507201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50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</w:t>
            </w:r>
            <w:r w:rsidR="00B315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7201">
              <w:rPr>
                <w:rFonts w:ascii="Times New Roman" w:hAnsi="Times New Roman" w:cs="Times New Roman"/>
                <w:sz w:val="16"/>
                <w:szCs w:val="16"/>
              </w:rPr>
              <w:t xml:space="preserve">деревянных оконных блоков на </w:t>
            </w:r>
            <w:proofErr w:type="gramStart"/>
            <w:r w:rsidR="00507201">
              <w:rPr>
                <w:rFonts w:ascii="Times New Roman" w:hAnsi="Times New Roman" w:cs="Times New Roman"/>
                <w:sz w:val="16"/>
                <w:szCs w:val="16"/>
              </w:rPr>
              <w:t>пластиковые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B3154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B3154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B3154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B3154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B3154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31FFB" w:rsidRPr="00F62402" w:rsidTr="00B3154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B3154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B3154B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ламп накаливания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B3154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B3154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B3154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B3154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B3154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31FFB" w:rsidRPr="00F62402" w:rsidTr="00B3154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B3154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EB1092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Поверка и (или) замена счетчиков по электроэнергии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87699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87699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87699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87699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87699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87699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87699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87699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87699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87699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87699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87699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87699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87699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FFB" w:rsidRDefault="00A31FFB" w:rsidP="00C87BB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D7961" w:rsidTr="00B3154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8D7961" w:rsidRDefault="00B3154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4C2B">
              <w:rPr>
                <w:rFonts w:ascii="Times New Roman" w:hAnsi="Times New Roman" w:cs="Times New Roman"/>
                <w:sz w:val="16"/>
                <w:szCs w:val="16"/>
              </w:rPr>
              <w:t xml:space="preserve">Замена стояков </w:t>
            </w:r>
            <w:r w:rsidR="0078243B">
              <w:rPr>
                <w:rFonts w:ascii="Times New Roman" w:hAnsi="Times New Roman" w:cs="Times New Roman"/>
                <w:sz w:val="16"/>
                <w:szCs w:val="16"/>
              </w:rPr>
              <w:t xml:space="preserve">и лежаков </w:t>
            </w:r>
            <w:r w:rsidRPr="00F54C2B">
              <w:rPr>
                <w:rFonts w:ascii="Times New Roman" w:hAnsi="Times New Roman" w:cs="Times New Roman"/>
                <w:sz w:val="16"/>
                <w:szCs w:val="16"/>
              </w:rPr>
              <w:t xml:space="preserve">теплоснабжения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78243B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B3154B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769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4104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DA3DC9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DA3DC9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DA3DC9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78243B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B3154B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 w:rsidR="008769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DA3DC9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DA3DC9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DA3DC9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78243B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876998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B3154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DA3DC9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8D7961" w:rsidRDefault="00DA3DC9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8D7961" w:rsidRDefault="00DA3DC9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D7961" w:rsidTr="00B3154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8D7961" w:rsidRDefault="00B3154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B3154B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Наложение теплоотражающей изоляции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B743D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B3154B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876998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876998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876998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876998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876998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876998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876998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876998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876998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876998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876998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8D7961" w:rsidRDefault="0087699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8D7961" w:rsidRDefault="00876998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D7961" w:rsidTr="00B3154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8D7961" w:rsidRDefault="00B3154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852ABC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Измерение сопротивления электрических сетей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B743D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B743D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B3154B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B3154B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B3154B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B743D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B743D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B3154B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B743D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B743D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B743D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8D7961" w:rsidRDefault="006B743D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8D7961" w:rsidRDefault="00B3154B" w:rsidP="00C87B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D7961" w:rsidTr="00B3154B">
        <w:tc>
          <w:tcPr>
            <w:tcW w:w="2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743D" w:rsidRDefault="00656D2A" w:rsidP="00C87B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C2B">
              <w:rPr>
                <w:rFonts w:ascii="Times New Roman" w:hAnsi="Times New Roman" w:cs="Times New Roman"/>
              </w:rPr>
              <w:t xml:space="preserve">Итого по мероприятию </w:t>
            </w:r>
          </w:p>
          <w:p w:rsidR="00656D2A" w:rsidRPr="00F54C2B" w:rsidRDefault="00656D2A" w:rsidP="00C87B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C2B">
              <w:rPr>
                <w:rFonts w:ascii="Times New Roman" w:hAnsi="Times New Roman" w:cs="Times New Roman"/>
              </w:rPr>
              <w:t>Всего по мероприятиям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333FF6" w:rsidP="00C87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  <w:r w:rsidR="00B3154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333FF6" w:rsidP="00B315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B3154B">
              <w:rPr>
                <w:rFonts w:ascii="Times New Roman" w:hAnsi="Times New Roman" w:cs="Times New Roman"/>
                <w:sz w:val="16"/>
                <w:szCs w:val="16"/>
              </w:rPr>
              <w:t>8,</w:t>
            </w:r>
            <w:r w:rsidR="008769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C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C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C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333FF6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  <w:r w:rsidR="0087699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2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527F82" w:rsidRDefault="00656D2A" w:rsidP="00C87BBD">
            <w:pPr>
              <w:pStyle w:val="ConsPlusNormal"/>
              <w:jc w:val="center"/>
              <w:rPr>
                <w:sz w:val="18"/>
                <w:szCs w:val="18"/>
              </w:rPr>
            </w:pPr>
            <w:r w:rsidRPr="00527F82"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527F82" w:rsidRDefault="00656D2A" w:rsidP="00C87BB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D7961" w:rsidTr="00B3154B">
        <w:tc>
          <w:tcPr>
            <w:tcW w:w="284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333FF6" w:rsidP="00C87B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  <w:r w:rsidR="00B3154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C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C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C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333FF6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  <w:r w:rsidR="0087699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C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C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C2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333FF6" w:rsidP="00C87B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  <w:r w:rsidR="0087699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Pr="00F54C2B" w:rsidRDefault="00656D2A" w:rsidP="00C87B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C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Default="00656D2A" w:rsidP="00C87BB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D2A" w:rsidRDefault="00656D2A" w:rsidP="00C87BBD">
            <w:pPr>
              <w:pStyle w:val="ConsPlusNormal"/>
            </w:pPr>
          </w:p>
        </w:tc>
      </w:tr>
    </w:tbl>
    <w:p w:rsidR="00656D2A" w:rsidRDefault="00656D2A" w:rsidP="00656D2A">
      <w:pPr>
        <w:pStyle w:val="ConsPlusNormal"/>
        <w:jc w:val="right"/>
        <w:outlineLvl w:val="1"/>
        <w:rPr>
          <w:sz w:val="16"/>
          <w:szCs w:val="16"/>
        </w:rPr>
      </w:pPr>
      <w:bookmarkStart w:id="3" w:name="Par417"/>
      <w:bookmarkEnd w:id="3"/>
    </w:p>
    <w:p w:rsidR="00656D2A" w:rsidRDefault="00656D2A"/>
    <w:p w:rsidR="00656D2A" w:rsidRDefault="00656D2A"/>
    <w:p w:rsidR="00656D2A" w:rsidRDefault="00656D2A"/>
    <w:p w:rsidR="00656D2A" w:rsidRDefault="00656D2A"/>
    <w:p w:rsidR="00FB58B1" w:rsidRDefault="00FB58B1"/>
    <w:p w:rsidR="00FB58B1" w:rsidRDefault="00FB58B1"/>
    <w:p w:rsidR="00FB58B1" w:rsidRDefault="00FB58B1"/>
    <w:p w:rsidR="00FB58B1" w:rsidRDefault="00FB58B1"/>
    <w:p w:rsidR="00FB58B1" w:rsidRDefault="00FB58B1"/>
    <w:p w:rsidR="00FB58B1" w:rsidRDefault="008358D4" w:rsidP="00835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D4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58D4" w:rsidRDefault="008358D4" w:rsidP="008358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8D4" w:rsidRDefault="008358D4" w:rsidP="008358D4">
      <w:pPr>
        <w:jc w:val="center"/>
        <w:rPr>
          <w:rFonts w:ascii="Times New Roman" w:hAnsi="Times New Roman" w:cs="Times New Roman"/>
        </w:rPr>
      </w:pPr>
      <w:r w:rsidRPr="008358D4">
        <w:rPr>
          <w:rFonts w:ascii="Times New Roman" w:hAnsi="Times New Roman" w:cs="Times New Roman"/>
        </w:rPr>
        <w:t>Программа энер</w:t>
      </w:r>
      <w:r w:rsidR="00875A4F">
        <w:rPr>
          <w:rFonts w:ascii="Times New Roman" w:hAnsi="Times New Roman" w:cs="Times New Roman"/>
        </w:rPr>
        <w:t>госбережени</w:t>
      </w:r>
      <w:r w:rsidR="006C351B">
        <w:rPr>
          <w:rFonts w:ascii="Times New Roman" w:hAnsi="Times New Roman" w:cs="Times New Roman"/>
        </w:rPr>
        <w:t xml:space="preserve">я в МОУ </w:t>
      </w:r>
      <w:proofErr w:type="spellStart"/>
      <w:r w:rsidR="006C351B">
        <w:rPr>
          <w:rFonts w:ascii="Times New Roman" w:hAnsi="Times New Roman" w:cs="Times New Roman"/>
        </w:rPr>
        <w:t>Верещагинской</w:t>
      </w:r>
      <w:proofErr w:type="spellEnd"/>
      <w:r w:rsidR="006C351B">
        <w:rPr>
          <w:rFonts w:ascii="Times New Roman" w:hAnsi="Times New Roman" w:cs="Times New Roman"/>
        </w:rPr>
        <w:t xml:space="preserve"> О</w:t>
      </w:r>
      <w:r w:rsidRPr="008358D4">
        <w:rPr>
          <w:rFonts w:ascii="Times New Roman" w:hAnsi="Times New Roman" w:cs="Times New Roman"/>
        </w:rPr>
        <w:t xml:space="preserve">Ш обеспечивает переход на </w:t>
      </w:r>
      <w:proofErr w:type="spellStart"/>
      <w:r w:rsidRPr="008358D4">
        <w:rPr>
          <w:rFonts w:ascii="Times New Roman" w:hAnsi="Times New Roman" w:cs="Times New Roman"/>
        </w:rPr>
        <w:t>энергоэффективный</w:t>
      </w:r>
      <w:proofErr w:type="spellEnd"/>
      <w:r w:rsidRPr="008358D4">
        <w:rPr>
          <w:rFonts w:ascii="Times New Roman" w:hAnsi="Times New Roman" w:cs="Times New Roman"/>
        </w:rPr>
        <w:t xml:space="preserve"> путь развития</w:t>
      </w:r>
      <w:r w:rsidR="002749D9">
        <w:rPr>
          <w:rFonts w:ascii="Times New Roman" w:hAnsi="Times New Roman" w:cs="Times New Roman"/>
        </w:rPr>
        <w:t xml:space="preserve"> </w:t>
      </w:r>
      <w:r w:rsidRPr="008358D4">
        <w:rPr>
          <w:rFonts w:ascii="Times New Roman" w:hAnsi="Times New Roman" w:cs="Times New Roman"/>
        </w:rPr>
        <w:t xml:space="preserve">- минимальные затраты </w:t>
      </w:r>
      <w:proofErr w:type="gramStart"/>
      <w:r w:rsidRPr="008358D4">
        <w:rPr>
          <w:rFonts w:ascii="Times New Roman" w:hAnsi="Times New Roman" w:cs="Times New Roman"/>
        </w:rPr>
        <w:t>на</w:t>
      </w:r>
      <w:proofErr w:type="gramEnd"/>
      <w:r w:rsidRPr="008358D4">
        <w:rPr>
          <w:rFonts w:ascii="Times New Roman" w:hAnsi="Times New Roman" w:cs="Times New Roman"/>
        </w:rPr>
        <w:t xml:space="preserve"> ЭР</w:t>
      </w:r>
      <w:r>
        <w:rPr>
          <w:rFonts w:ascii="Times New Roman" w:hAnsi="Times New Roman" w:cs="Times New Roman"/>
        </w:rPr>
        <w:t>.</w:t>
      </w:r>
    </w:p>
    <w:p w:rsidR="008358D4" w:rsidRDefault="008358D4" w:rsidP="008358D4">
      <w:pPr>
        <w:jc w:val="center"/>
        <w:rPr>
          <w:rFonts w:ascii="Times New Roman" w:hAnsi="Times New Roman" w:cs="Times New Roman"/>
        </w:rPr>
      </w:pPr>
    </w:p>
    <w:p w:rsidR="008358D4" w:rsidRDefault="008358D4" w:rsidP="008358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предусматривает:</w:t>
      </w:r>
    </w:p>
    <w:p w:rsidR="008358D4" w:rsidRDefault="008358D4" w:rsidP="00835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49D9">
        <w:rPr>
          <w:rFonts w:ascii="Times New Roman" w:hAnsi="Times New Roman" w:cs="Times New Roman"/>
        </w:rPr>
        <w:t xml:space="preserve">                          - сис</w:t>
      </w:r>
      <w:r>
        <w:rPr>
          <w:rFonts w:ascii="Times New Roman" w:hAnsi="Times New Roman" w:cs="Times New Roman"/>
        </w:rPr>
        <w:t>тему отслеживания потребления эне</w:t>
      </w:r>
      <w:r w:rsidR="002749D9">
        <w:rPr>
          <w:rFonts w:ascii="Times New Roman" w:hAnsi="Times New Roman" w:cs="Times New Roman"/>
        </w:rPr>
        <w:t>ргоресурсов</w:t>
      </w:r>
      <w:r>
        <w:rPr>
          <w:rFonts w:ascii="Times New Roman" w:hAnsi="Times New Roman" w:cs="Times New Roman"/>
        </w:rPr>
        <w:t>;</w:t>
      </w:r>
    </w:p>
    <w:p w:rsidR="008358D4" w:rsidRDefault="002749D9" w:rsidP="00274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-</w:t>
      </w:r>
      <w:r w:rsidR="008358D4">
        <w:rPr>
          <w:rFonts w:ascii="Times New Roman" w:hAnsi="Times New Roman" w:cs="Times New Roman"/>
        </w:rPr>
        <w:t xml:space="preserve"> организацию учета и контроля по рациональн</w:t>
      </w:r>
      <w:r>
        <w:rPr>
          <w:rFonts w:ascii="Times New Roman" w:hAnsi="Times New Roman" w:cs="Times New Roman"/>
        </w:rPr>
        <w:t xml:space="preserve">ому использованию, нормированию </w:t>
      </w:r>
      <w:r w:rsidR="008358D4">
        <w:rPr>
          <w:rFonts w:ascii="Times New Roman" w:hAnsi="Times New Roman" w:cs="Times New Roman"/>
        </w:rPr>
        <w:t xml:space="preserve"> и </w:t>
      </w:r>
      <w:proofErr w:type="spellStart"/>
      <w:r w:rsidR="008358D4">
        <w:rPr>
          <w:rFonts w:ascii="Times New Roman" w:hAnsi="Times New Roman" w:cs="Times New Roman"/>
        </w:rPr>
        <w:t>лимитированию</w:t>
      </w:r>
      <w:proofErr w:type="spellEnd"/>
      <w:r w:rsidR="008358D4">
        <w:rPr>
          <w:rFonts w:ascii="Times New Roman" w:hAnsi="Times New Roman" w:cs="Times New Roman"/>
        </w:rPr>
        <w:t xml:space="preserve"> энергоресурсов;</w:t>
      </w:r>
    </w:p>
    <w:p w:rsidR="008358D4" w:rsidRDefault="008358D4" w:rsidP="00835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- организацию энергетических обследований для выявления нерационального использования  энергоресурсов;</w:t>
      </w:r>
    </w:p>
    <w:p w:rsidR="008358D4" w:rsidRDefault="008C3A48" w:rsidP="00835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- разработку и реализацию энергосберегающих мероприятий.</w:t>
      </w:r>
    </w:p>
    <w:p w:rsidR="008358D4" w:rsidRDefault="008358D4" w:rsidP="008358D4">
      <w:pPr>
        <w:jc w:val="center"/>
        <w:rPr>
          <w:rFonts w:ascii="Times New Roman" w:hAnsi="Times New Roman" w:cs="Times New Roman"/>
        </w:rPr>
      </w:pPr>
    </w:p>
    <w:p w:rsidR="008C3A48" w:rsidRDefault="006C351B" w:rsidP="008358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Учет </w:t>
      </w:r>
      <w:r w:rsidR="008C3A48">
        <w:rPr>
          <w:rFonts w:ascii="Times New Roman" w:hAnsi="Times New Roman" w:cs="Times New Roman"/>
        </w:rPr>
        <w:t>энергетических ресурсов, их экономия, нормирование и лимитировани</w:t>
      </w:r>
      <w:r>
        <w:rPr>
          <w:rFonts w:ascii="Times New Roman" w:hAnsi="Times New Roman" w:cs="Times New Roman"/>
        </w:rPr>
        <w:t>е</w:t>
      </w:r>
      <w:r w:rsidR="00875A4F">
        <w:rPr>
          <w:rFonts w:ascii="Times New Roman" w:hAnsi="Times New Roman" w:cs="Times New Roman"/>
        </w:rPr>
        <w:t xml:space="preserve"> позволяет снизить бюд</w:t>
      </w:r>
      <w:r>
        <w:rPr>
          <w:rFonts w:ascii="Times New Roman" w:hAnsi="Times New Roman" w:cs="Times New Roman"/>
        </w:rPr>
        <w:t xml:space="preserve">жетные затраты на приобретение </w:t>
      </w:r>
      <w:r w:rsidR="00875A4F">
        <w:rPr>
          <w:rFonts w:ascii="Times New Roman" w:hAnsi="Times New Roman" w:cs="Times New Roman"/>
        </w:rPr>
        <w:t>ЭР.</w:t>
      </w:r>
    </w:p>
    <w:p w:rsidR="008358D4" w:rsidRPr="008358D4" w:rsidRDefault="008358D4" w:rsidP="008358D4">
      <w:pPr>
        <w:jc w:val="center"/>
        <w:rPr>
          <w:rFonts w:ascii="Times New Roman" w:hAnsi="Times New Roman" w:cs="Times New Roman"/>
        </w:rPr>
      </w:pPr>
    </w:p>
    <w:p w:rsidR="00FB58B1" w:rsidRPr="008358D4" w:rsidRDefault="00FB58B1"/>
    <w:p w:rsidR="00FB58B1" w:rsidRDefault="00FB58B1"/>
    <w:p w:rsidR="00FB58B1" w:rsidRDefault="00FB58B1"/>
    <w:p w:rsidR="00FB58B1" w:rsidRDefault="00FB58B1"/>
    <w:p w:rsidR="00FB58B1" w:rsidRDefault="00FB58B1"/>
    <w:p w:rsidR="00DC59A1" w:rsidRDefault="00DC59A1"/>
    <w:sectPr w:rsidR="00DC59A1" w:rsidSect="00697F70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8B9"/>
    <w:multiLevelType w:val="multilevel"/>
    <w:tmpl w:val="A9522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6E"/>
    <w:rsid w:val="00000748"/>
    <w:rsid w:val="00015C14"/>
    <w:rsid w:val="0002641D"/>
    <w:rsid w:val="00070270"/>
    <w:rsid w:val="00073B3E"/>
    <w:rsid w:val="00083369"/>
    <w:rsid w:val="000B56FC"/>
    <w:rsid w:val="000C1AE5"/>
    <w:rsid w:val="000C5C1D"/>
    <w:rsid w:val="000D6813"/>
    <w:rsid w:val="001136CE"/>
    <w:rsid w:val="00116530"/>
    <w:rsid w:val="00141040"/>
    <w:rsid w:val="0015152A"/>
    <w:rsid w:val="0016431C"/>
    <w:rsid w:val="00166DBE"/>
    <w:rsid w:val="00171B50"/>
    <w:rsid w:val="00172037"/>
    <w:rsid w:val="001A17D0"/>
    <w:rsid w:val="001D58BA"/>
    <w:rsid w:val="001E0FA8"/>
    <w:rsid w:val="001F26B5"/>
    <w:rsid w:val="00220068"/>
    <w:rsid w:val="002221D1"/>
    <w:rsid w:val="00226564"/>
    <w:rsid w:val="002410C0"/>
    <w:rsid w:val="00242C4A"/>
    <w:rsid w:val="00247418"/>
    <w:rsid w:val="002500C2"/>
    <w:rsid w:val="002749D9"/>
    <w:rsid w:val="002863D4"/>
    <w:rsid w:val="002902C2"/>
    <w:rsid w:val="002B5B13"/>
    <w:rsid w:val="002C575C"/>
    <w:rsid w:val="002E0FBB"/>
    <w:rsid w:val="002F7474"/>
    <w:rsid w:val="00330F06"/>
    <w:rsid w:val="00333FF6"/>
    <w:rsid w:val="00335697"/>
    <w:rsid w:val="0034546F"/>
    <w:rsid w:val="00360BE4"/>
    <w:rsid w:val="0037269D"/>
    <w:rsid w:val="003B7733"/>
    <w:rsid w:val="003E07C4"/>
    <w:rsid w:val="003E45DB"/>
    <w:rsid w:val="003F64F0"/>
    <w:rsid w:val="004245EA"/>
    <w:rsid w:val="00460D08"/>
    <w:rsid w:val="00471183"/>
    <w:rsid w:val="004A5F85"/>
    <w:rsid w:val="004B3CD4"/>
    <w:rsid w:val="004C6CE1"/>
    <w:rsid w:val="004F6EC0"/>
    <w:rsid w:val="00507201"/>
    <w:rsid w:val="00514AB8"/>
    <w:rsid w:val="00515E68"/>
    <w:rsid w:val="00521050"/>
    <w:rsid w:val="00532D4D"/>
    <w:rsid w:val="00573D58"/>
    <w:rsid w:val="00591554"/>
    <w:rsid w:val="005B7828"/>
    <w:rsid w:val="005C6A30"/>
    <w:rsid w:val="005D4C2A"/>
    <w:rsid w:val="00611D04"/>
    <w:rsid w:val="0063101A"/>
    <w:rsid w:val="006339ED"/>
    <w:rsid w:val="00633D16"/>
    <w:rsid w:val="00635EBC"/>
    <w:rsid w:val="00636A62"/>
    <w:rsid w:val="00637D0B"/>
    <w:rsid w:val="006447CD"/>
    <w:rsid w:val="00656D2A"/>
    <w:rsid w:val="00683B98"/>
    <w:rsid w:val="006873AE"/>
    <w:rsid w:val="00687F6E"/>
    <w:rsid w:val="006914DF"/>
    <w:rsid w:val="00697F70"/>
    <w:rsid w:val="006A2C6D"/>
    <w:rsid w:val="006A3561"/>
    <w:rsid w:val="006B743D"/>
    <w:rsid w:val="006C351B"/>
    <w:rsid w:val="0072465C"/>
    <w:rsid w:val="00747CC6"/>
    <w:rsid w:val="00757FCB"/>
    <w:rsid w:val="00760CB6"/>
    <w:rsid w:val="00780A4F"/>
    <w:rsid w:val="0078243B"/>
    <w:rsid w:val="007A30B9"/>
    <w:rsid w:val="007C3F13"/>
    <w:rsid w:val="007E4401"/>
    <w:rsid w:val="00811998"/>
    <w:rsid w:val="008235D4"/>
    <w:rsid w:val="008358D4"/>
    <w:rsid w:val="00846BA1"/>
    <w:rsid w:val="00852ABC"/>
    <w:rsid w:val="008571A9"/>
    <w:rsid w:val="00875A4F"/>
    <w:rsid w:val="00876998"/>
    <w:rsid w:val="008C0687"/>
    <w:rsid w:val="008C3A48"/>
    <w:rsid w:val="008D7961"/>
    <w:rsid w:val="008E4E5F"/>
    <w:rsid w:val="00902480"/>
    <w:rsid w:val="00913695"/>
    <w:rsid w:val="00931E8F"/>
    <w:rsid w:val="00932FA6"/>
    <w:rsid w:val="00950E07"/>
    <w:rsid w:val="009A6999"/>
    <w:rsid w:val="009B3F27"/>
    <w:rsid w:val="009C0888"/>
    <w:rsid w:val="009C5E3C"/>
    <w:rsid w:val="00A31FFB"/>
    <w:rsid w:val="00A40FB7"/>
    <w:rsid w:val="00A41910"/>
    <w:rsid w:val="00A55B27"/>
    <w:rsid w:val="00A82B62"/>
    <w:rsid w:val="00A91F67"/>
    <w:rsid w:val="00A92E7B"/>
    <w:rsid w:val="00AA4F72"/>
    <w:rsid w:val="00AB31B0"/>
    <w:rsid w:val="00AC47FE"/>
    <w:rsid w:val="00AC48B3"/>
    <w:rsid w:val="00AC681A"/>
    <w:rsid w:val="00AD562A"/>
    <w:rsid w:val="00AF2FE6"/>
    <w:rsid w:val="00B1523F"/>
    <w:rsid w:val="00B3154B"/>
    <w:rsid w:val="00B43316"/>
    <w:rsid w:val="00B438F3"/>
    <w:rsid w:val="00B57027"/>
    <w:rsid w:val="00B740BF"/>
    <w:rsid w:val="00B85237"/>
    <w:rsid w:val="00BC07BE"/>
    <w:rsid w:val="00BD1D42"/>
    <w:rsid w:val="00BE3ECB"/>
    <w:rsid w:val="00C12B17"/>
    <w:rsid w:val="00C210F5"/>
    <w:rsid w:val="00C84B7B"/>
    <w:rsid w:val="00C87BBD"/>
    <w:rsid w:val="00C91F6D"/>
    <w:rsid w:val="00CA10F7"/>
    <w:rsid w:val="00CA2CB2"/>
    <w:rsid w:val="00CD7F3E"/>
    <w:rsid w:val="00D7333C"/>
    <w:rsid w:val="00D950ED"/>
    <w:rsid w:val="00DA3DC9"/>
    <w:rsid w:val="00DB631D"/>
    <w:rsid w:val="00DC59A1"/>
    <w:rsid w:val="00DD29C3"/>
    <w:rsid w:val="00E3414B"/>
    <w:rsid w:val="00E42AA4"/>
    <w:rsid w:val="00E635F8"/>
    <w:rsid w:val="00E657BD"/>
    <w:rsid w:val="00E8755F"/>
    <w:rsid w:val="00EA663D"/>
    <w:rsid w:val="00EB1092"/>
    <w:rsid w:val="00ED24F0"/>
    <w:rsid w:val="00ED2C25"/>
    <w:rsid w:val="00ED37DE"/>
    <w:rsid w:val="00EF016B"/>
    <w:rsid w:val="00EF0A6F"/>
    <w:rsid w:val="00EF2815"/>
    <w:rsid w:val="00EF2CD9"/>
    <w:rsid w:val="00F54C2B"/>
    <w:rsid w:val="00F62402"/>
    <w:rsid w:val="00F667FE"/>
    <w:rsid w:val="00F84E3B"/>
    <w:rsid w:val="00F91E05"/>
    <w:rsid w:val="00F95541"/>
    <w:rsid w:val="00FB58B1"/>
    <w:rsid w:val="00FD7D6E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E"/>
    <w:pPr>
      <w:suppressAutoHyphens/>
    </w:pPr>
    <w:rPr>
      <w:rFonts w:ascii="FreeSans" w:hAnsi="FreeSans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73AE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link w:val="a3"/>
    <w:uiPriority w:val="99"/>
    <w:semiHidden/>
    <w:locked/>
    <w:rsid w:val="006873AE"/>
    <w:rPr>
      <w:rFonts w:ascii="Tahoma" w:hAnsi="Tahoma" w:cs="Mangal"/>
      <w:kern w:val="2"/>
      <w:sz w:val="14"/>
      <w:szCs w:val="14"/>
      <w:lang w:eastAsia="zh-CN" w:bidi="hi-IN"/>
    </w:rPr>
  </w:style>
  <w:style w:type="table" w:styleId="a5">
    <w:name w:val="Table Grid"/>
    <w:basedOn w:val="a1"/>
    <w:uiPriority w:val="99"/>
    <w:rsid w:val="00220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6D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242C4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E"/>
    <w:pPr>
      <w:suppressAutoHyphens/>
    </w:pPr>
    <w:rPr>
      <w:rFonts w:ascii="FreeSans" w:hAnsi="FreeSans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73AE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link w:val="a3"/>
    <w:uiPriority w:val="99"/>
    <w:semiHidden/>
    <w:locked/>
    <w:rsid w:val="006873AE"/>
    <w:rPr>
      <w:rFonts w:ascii="Tahoma" w:hAnsi="Tahoma" w:cs="Mangal"/>
      <w:kern w:val="2"/>
      <w:sz w:val="14"/>
      <w:szCs w:val="14"/>
      <w:lang w:eastAsia="zh-CN" w:bidi="hi-IN"/>
    </w:rPr>
  </w:style>
  <w:style w:type="table" w:styleId="a5">
    <w:name w:val="Table Grid"/>
    <w:basedOn w:val="a1"/>
    <w:uiPriority w:val="99"/>
    <w:rsid w:val="00220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6D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242C4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7709-2540-4D18-AD30-D98D23F3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SPecialiST RePack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Учитель</cp:lastModifiedBy>
  <cp:revision>15</cp:revision>
  <cp:lastPrinted>2020-12-25T04:43:00Z</cp:lastPrinted>
  <dcterms:created xsi:type="dcterms:W3CDTF">2020-11-24T11:05:00Z</dcterms:created>
  <dcterms:modified xsi:type="dcterms:W3CDTF">2020-12-25T04:44:00Z</dcterms:modified>
</cp:coreProperties>
</file>